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11B65" w14:textId="77777777" w:rsidR="00307AF4" w:rsidRPr="004239FA" w:rsidRDefault="00307AF4" w:rsidP="00307AF4">
      <w:pPr>
        <w:spacing w:after="0" w:line="259" w:lineRule="auto"/>
        <w:ind w:left="17" w:right="0" w:firstLine="0"/>
        <w:jc w:val="left"/>
        <w:rPr>
          <w:rFonts w:ascii="Georgia" w:hAnsi="Georgia"/>
          <w:sz w:val="20"/>
          <w:szCs w:val="20"/>
        </w:rPr>
      </w:pPr>
    </w:p>
    <w:tbl>
      <w:tblPr>
        <w:tblStyle w:val="TableGrid"/>
        <w:tblpPr w:leftFromText="180" w:rightFromText="180" w:vertAnchor="text" w:horzAnchor="margin" w:tblpY="38"/>
        <w:tblW w:w="10058" w:type="dxa"/>
        <w:tblInd w:w="0" w:type="dxa"/>
        <w:tblCellMar>
          <w:top w:w="56" w:type="dxa"/>
          <w:left w:w="107" w:type="dxa"/>
          <w:right w:w="115" w:type="dxa"/>
        </w:tblCellMar>
        <w:tblLook w:val="04A0" w:firstRow="1" w:lastRow="0" w:firstColumn="1" w:lastColumn="0" w:noHBand="0" w:noVBand="1"/>
      </w:tblPr>
      <w:tblGrid>
        <w:gridCol w:w="3681"/>
        <w:gridCol w:w="6377"/>
      </w:tblGrid>
      <w:tr w:rsidR="00307AF4" w:rsidRPr="004239FA" w14:paraId="092A2476" w14:textId="77777777" w:rsidTr="00781AEE">
        <w:trPr>
          <w:trHeight w:val="218"/>
        </w:trPr>
        <w:tc>
          <w:tcPr>
            <w:tcW w:w="3681" w:type="dxa"/>
            <w:tcBorders>
              <w:top w:val="single" w:sz="4" w:space="0" w:color="000000"/>
              <w:left w:val="single" w:sz="4" w:space="0" w:color="000000"/>
              <w:bottom w:val="single" w:sz="4" w:space="0" w:color="000000"/>
              <w:right w:val="single" w:sz="4" w:space="0" w:color="000000"/>
            </w:tcBorders>
            <w:shd w:val="clear" w:color="auto" w:fill="8EAADB"/>
          </w:tcPr>
          <w:p w14:paraId="4DC4B9D9" w14:textId="77777777" w:rsidR="00307AF4" w:rsidRPr="004239FA" w:rsidRDefault="00307AF4" w:rsidP="00781AEE">
            <w:pPr>
              <w:spacing w:after="0" w:line="259" w:lineRule="auto"/>
              <w:ind w:left="0" w:right="0" w:firstLine="0"/>
              <w:jc w:val="left"/>
              <w:rPr>
                <w:rFonts w:ascii="Georgia" w:hAnsi="Georgia"/>
                <w:sz w:val="20"/>
                <w:szCs w:val="20"/>
              </w:rPr>
            </w:pPr>
            <w:r w:rsidRPr="004239FA">
              <w:rPr>
                <w:rFonts w:ascii="Georgia" w:hAnsi="Georgia"/>
                <w:b/>
                <w:sz w:val="20"/>
                <w:szCs w:val="20"/>
              </w:rPr>
              <w:t>Name of Signature Program:</w:t>
            </w:r>
            <w:r w:rsidRPr="004239FA">
              <w:rPr>
                <w:rFonts w:ascii="Georgia" w:hAnsi="Georgia"/>
                <w:sz w:val="20"/>
                <w:szCs w:val="20"/>
              </w:rP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0F1A909A" w14:textId="77777777" w:rsidR="00307AF4" w:rsidRPr="004239FA" w:rsidRDefault="00307AF4" w:rsidP="00781AEE">
            <w:pPr>
              <w:spacing w:after="0" w:line="259" w:lineRule="auto"/>
              <w:ind w:left="1" w:right="0" w:firstLine="0"/>
              <w:jc w:val="left"/>
              <w:rPr>
                <w:rFonts w:ascii="Georgia" w:hAnsi="Georgia"/>
                <w:sz w:val="20"/>
                <w:szCs w:val="20"/>
              </w:rPr>
            </w:pPr>
            <w:r w:rsidRPr="004239FA">
              <w:rPr>
                <w:rFonts w:ascii="Georgia" w:hAnsi="Georgia"/>
                <w:sz w:val="20"/>
                <w:szCs w:val="20"/>
              </w:rPr>
              <w:t xml:space="preserve">Naija Unlock  </w:t>
            </w:r>
          </w:p>
        </w:tc>
      </w:tr>
      <w:tr w:rsidR="00307AF4" w:rsidRPr="004239FA" w14:paraId="022E93FF" w14:textId="77777777" w:rsidTr="00781AEE">
        <w:trPr>
          <w:trHeight w:val="268"/>
        </w:trPr>
        <w:tc>
          <w:tcPr>
            <w:tcW w:w="3681" w:type="dxa"/>
            <w:tcBorders>
              <w:top w:val="single" w:sz="4" w:space="0" w:color="000000"/>
              <w:left w:val="single" w:sz="4" w:space="0" w:color="000000"/>
              <w:bottom w:val="single" w:sz="4" w:space="0" w:color="000000"/>
              <w:right w:val="single" w:sz="4" w:space="0" w:color="000000"/>
            </w:tcBorders>
            <w:shd w:val="clear" w:color="auto" w:fill="8EAADB"/>
          </w:tcPr>
          <w:p w14:paraId="30C58568" w14:textId="77777777" w:rsidR="00307AF4" w:rsidRPr="004239FA" w:rsidRDefault="00307AF4" w:rsidP="00781AEE">
            <w:pPr>
              <w:spacing w:after="0" w:line="259" w:lineRule="auto"/>
              <w:ind w:left="0" w:right="0" w:firstLine="0"/>
              <w:jc w:val="left"/>
              <w:rPr>
                <w:rFonts w:ascii="Georgia" w:hAnsi="Georgia"/>
                <w:sz w:val="20"/>
                <w:szCs w:val="20"/>
              </w:rPr>
            </w:pPr>
            <w:r w:rsidRPr="004239FA">
              <w:rPr>
                <w:rFonts w:ascii="Georgia" w:hAnsi="Georgia"/>
                <w:b/>
                <w:sz w:val="20"/>
                <w:szCs w:val="20"/>
              </w:rPr>
              <w:t xml:space="preserve">Agresso Work order: </w:t>
            </w:r>
            <w:r w:rsidRPr="004239FA">
              <w:rPr>
                <w:rFonts w:ascii="Georgia" w:hAnsi="Georgia"/>
                <w:sz w:val="20"/>
                <w:szCs w:val="20"/>
              </w:rP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249BA5A6" w14:textId="77777777" w:rsidR="00307AF4" w:rsidRPr="004239FA" w:rsidRDefault="00307AF4" w:rsidP="00781AEE">
            <w:pPr>
              <w:spacing w:after="0" w:line="259" w:lineRule="auto"/>
              <w:ind w:left="20" w:right="0" w:firstLine="0"/>
              <w:jc w:val="left"/>
              <w:rPr>
                <w:rFonts w:ascii="Georgia" w:hAnsi="Georgia"/>
                <w:sz w:val="20"/>
                <w:szCs w:val="20"/>
              </w:rPr>
            </w:pPr>
            <w:r w:rsidRPr="004239FA">
              <w:rPr>
                <w:rFonts w:ascii="Georgia" w:hAnsi="Georgia"/>
                <w:sz w:val="20"/>
                <w:szCs w:val="20"/>
              </w:rPr>
              <w:t>NG1001</w:t>
            </w:r>
          </w:p>
        </w:tc>
      </w:tr>
      <w:tr w:rsidR="00307AF4" w:rsidRPr="004239FA" w14:paraId="272DC3AC" w14:textId="77777777" w:rsidTr="00781AEE">
        <w:trPr>
          <w:trHeight w:val="266"/>
        </w:trPr>
        <w:tc>
          <w:tcPr>
            <w:tcW w:w="3681" w:type="dxa"/>
            <w:tcBorders>
              <w:top w:val="single" w:sz="4" w:space="0" w:color="000000"/>
              <w:left w:val="single" w:sz="4" w:space="0" w:color="000000"/>
              <w:bottom w:val="single" w:sz="4" w:space="0" w:color="000000"/>
              <w:right w:val="single" w:sz="4" w:space="0" w:color="000000"/>
            </w:tcBorders>
            <w:shd w:val="clear" w:color="auto" w:fill="8EAADB"/>
          </w:tcPr>
          <w:p w14:paraId="4FF04413" w14:textId="77777777" w:rsidR="00307AF4" w:rsidRPr="004239FA" w:rsidRDefault="00307AF4" w:rsidP="00781AEE">
            <w:pPr>
              <w:spacing w:after="0" w:line="259" w:lineRule="auto"/>
              <w:ind w:left="0" w:right="0" w:firstLine="0"/>
              <w:jc w:val="left"/>
              <w:rPr>
                <w:rFonts w:ascii="Georgia" w:hAnsi="Georgia"/>
                <w:sz w:val="20"/>
                <w:szCs w:val="20"/>
              </w:rPr>
            </w:pPr>
            <w:r w:rsidRPr="004239FA">
              <w:rPr>
                <w:rFonts w:ascii="Georgia" w:hAnsi="Georgia"/>
                <w:b/>
                <w:sz w:val="20"/>
                <w:szCs w:val="20"/>
              </w:rPr>
              <w:t xml:space="preserve">Country: </w:t>
            </w:r>
            <w:r w:rsidRPr="004239FA">
              <w:rPr>
                <w:rFonts w:ascii="Georgia" w:hAnsi="Georgia"/>
                <w:sz w:val="20"/>
                <w:szCs w:val="20"/>
              </w:rP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4F706DB6" w14:textId="77777777" w:rsidR="00307AF4" w:rsidRPr="004239FA" w:rsidRDefault="00307AF4" w:rsidP="00781AEE">
            <w:pPr>
              <w:spacing w:after="0" w:line="259" w:lineRule="auto"/>
              <w:ind w:left="20" w:right="0" w:firstLine="0"/>
              <w:jc w:val="left"/>
              <w:rPr>
                <w:rFonts w:ascii="Georgia" w:hAnsi="Georgia"/>
                <w:sz w:val="20"/>
                <w:szCs w:val="20"/>
              </w:rPr>
            </w:pPr>
            <w:r w:rsidRPr="004239FA">
              <w:rPr>
                <w:rFonts w:ascii="Georgia" w:hAnsi="Georgia"/>
                <w:sz w:val="20"/>
                <w:szCs w:val="20"/>
              </w:rPr>
              <w:t xml:space="preserve">Nigeria  </w:t>
            </w:r>
          </w:p>
        </w:tc>
      </w:tr>
      <w:tr w:rsidR="00307AF4" w:rsidRPr="004239FA" w14:paraId="18210D62" w14:textId="77777777" w:rsidTr="00781AEE">
        <w:trPr>
          <w:trHeight w:val="265"/>
        </w:trPr>
        <w:tc>
          <w:tcPr>
            <w:tcW w:w="3681" w:type="dxa"/>
            <w:tcBorders>
              <w:top w:val="single" w:sz="4" w:space="0" w:color="000000"/>
              <w:left w:val="single" w:sz="4" w:space="0" w:color="000000"/>
              <w:bottom w:val="single" w:sz="4" w:space="0" w:color="000000"/>
              <w:right w:val="single" w:sz="4" w:space="0" w:color="000000"/>
            </w:tcBorders>
            <w:shd w:val="clear" w:color="auto" w:fill="8EAADB"/>
          </w:tcPr>
          <w:p w14:paraId="21B86E2F" w14:textId="77777777" w:rsidR="00307AF4" w:rsidRPr="004239FA" w:rsidRDefault="00307AF4" w:rsidP="00781AEE">
            <w:pPr>
              <w:spacing w:after="0" w:line="259" w:lineRule="auto"/>
              <w:ind w:left="0" w:right="0" w:firstLine="0"/>
              <w:jc w:val="left"/>
              <w:rPr>
                <w:rFonts w:ascii="Georgia" w:hAnsi="Georgia"/>
                <w:sz w:val="20"/>
                <w:szCs w:val="20"/>
              </w:rPr>
            </w:pPr>
            <w:r w:rsidRPr="004239FA">
              <w:rPr>
                <w:rFonts w:ascii="Georgia" w:hAnsi="Georgia"/>
                <w:b/>
                <w:sz w:val="20"/>
                <w:szCs w:val="20"/>
              </w:rPr>
              <w:t xml:space="preserve">RFP No. </w:t>
            </w:r>
          </w:p>
        </w:tc>
        <w:tc>
          <w:tcPr>
            <w:tcW w:w="6377" w:type="dxa"/>
            <w:tcBorders>
              <w:top w:val="single" w:sz="4" w:space="0" w:color="000000"/>
              <w:left w:val="single" w:sz="4" w:space="0" w:color="000000"/>
              <w:bottom w:val="single" w:sz="4" w:space="0" w:color="000000"/>
              <w:right w:val="single" w:sz="4" w:space="0" w:color="000000"/>
            </w:tcBorders>
          </w:tcPr>
          <w:p w14:paraId="3B67CC9A" w14:textId="77777777" w:rsidR="00307AF4" w:rsidRPr="004239FA" w:rsidRDefault="00307AF4" w:rsidP="00781AEE">
            <w:pPr>
              <w:spacing w:after="0" w:line="259" w:lineRule="auto"/>
              <w:ind w:left="20" w:right="0" w:firstLine="0"/>
              <w:jc w:val="left"/>
              <w:rPr>
                <w:rFonts w:ascii="Georgia" w:hAnsi="Georgia"/>
                <w:sz w:val="20"/>
                <w:szCs w:val="20"/>
              </w:rPr>
            </w:pPr>
            <w:r w:rsidRPr="004239FA">
              <w:rPr>
                <w:rFonts w:ascii="Georgia" w:hAnsi="Georgia"/>
                <w:sz w:val="20"/>
                <w:szCs w:val="20"/>
              </w:rPr>
              <w:t xml:space="preserve"> </w:t>
            </w:r>
          </w:p>
        </w:tc>
      </w:tr>
    </w:tbl>
    <w:p w14:paraId="470B2F7C" w14:textId="77777777" w:rsidR="00307AF4" w:rsidRDefault="00307AF4" w:rsidP="00307AF4">
      <w:pPr>
        <w:spacing w:after="89" w:line="259" w:lineRule="auto"/>
        <w:ind w:left="17" w:right="0" w:firstLine="0"/>
        <w:jc w:val="left"/>
        <w:rPr>
          <w:rFonts w:ascii="Georgia" w:eastAsia="Times New Roman" w:hAnsi="Georgia" w:cs="Times New Roman"/>
          <w:sz w:val="20"/>
          <w:szCs w:val="20"/>
        </w:rPr>
      </w:pPr>
      <w:r w:rsidRPr="004239FA">
        <w:rPr>
          <w:rFonts w:ascii="Georgia" w:eastAsia="Times New Roman" w:hAnsi="Georgia" w:cs="Times New Roman"/>
          <w:sz w:val="20"/>
          <w:szCs w:val="20"/>
        </w:rPr>
        <w:t xml:space="preserve"> </w:t>
      </w:r>
    </w:p>
    <w:p w14:paraId="13297B72" w14:textId="77777777" w:rsidR="00307AF4" w:rsidRPr="004239FA" w:rsidRDefault="00307AF4" w:rsidP="00307AF4">
      <w:pPr>
        <w:spacing w:after="89" w:line="259" w:lineRule="auto"/>
        <w:ind w:left="17" w:right="0" w:firstLine="0"/>
        <w:jc w:val="left"/>
        <w:rPr>
          <w:rFonts w:ascii="Georgia" w:hAnsi="Georgia"/>
          <w:sz w:val="20"/>
          <w:szCs w:val="20"/>
        </w:rPr>
      </w:pPr>
    </w:p>
    <w:p w14:paraId="39717E42" w14:textId="77777777" w:rsidR="00307AF4" w:rsidRPr="004239FA" w:rsidRDefault="00307AF4" w:rsidP="00307AF4">
      <w:pPr>
        <w:spacing w:after="0" w:line="259" w:lineRule="auto"/>
        <w:ind w:left="17" w:right="0" w:firstLine="0"/>
        <w:jc w:val="center"/>
        <w:rPr>
          <w:rFonts w:ascii="Georgia" w:hAnsi="Georgia"/>
          <w:sz w:val="20"/>
          <w:szCs w:val="20"/>
        </w:rPr>
      </w:pPr>
      <w:r w:rsidRPr="004239FA">
        <w:rPr>
          <w:rFonts w:ascii="Georgia" w:hAnsi="Georgia"/>
          <w:b/>
          <w:sz w:val="20"/>
          <w:szCs w:val="20"/>
        </w:rPr>
        <w:t>REQUEST FOR PROPOSAL</w:t>
      </w:r>
    </w:p>
    <w:p w14:paraId="52058C82" w14:textId="77777777" w:rsidR="00307AF4" w:rsidRPr="004239FA" w:rsidRDefault="00307AF4" w:rsidP="00307AF4">
      <w:pPr>
        <w:spacing w:after="0" w:line="259" w:lineRule="auto"/>
        <w:ind w:left="0" w:right="336" w:firstLine="0"/>
        <w:jc w:val="center"/>
        <w:rPr>
          <w:rFonts w:ascii="Georgia" w:hAnsi="Georgia"/>
          <w:sz w:val="20"/>
          <w:szCs w:val="20"/>
        </w:rPr>
      </w:pPr>
      <w:r w:rsidRPr="004239FA">
        <w:rPr>
          <w:rFonts w:ascii="Georgia" w:hAnsi="Georgia"/>
          <w:b/>
          <w:sz w:val="20"/>
          <w:szCs w:val="20"/>
        </w:rPr>
        <w:t xml:space="preserve"> </w:t>
      </w:r>
    </w:p>
    <w:p w14:paraId="39EC2B99" w14:textId="77777777" w:rsidR="00307AF4" w:rsidRPr="004239FA" w:rsidRDefault="00307AF4" w:rsidP="00307AF4">
      <w:pPr>
        <w:spacing w:after="26" w:line="259" w:lineRule="auto"/>
        <w:ind w:left="0" w:right="396" w:firstLine="0"/>
        <w:jc w:val="center"/>
        <w:rPr>
          <w:rFonts w:ascii="Georgia" w:hAnsi="Georgia"/>
          <w:sz w:val="20"/>
          <w:szCs w:val="20"/>
        </w:rPr>
      </w:pPr>
      <w:r w:rsidRPr="004239FA">
        <w:rPr>
          <w:rFonts w:ascii="Georgia" w:hAnsi="Georgia"/>
          <w:b/>
          <w:sz w:val="20"/>
          <w:szCs w:val="20"/>
        </w:rPr>
        <w:t xml:space="preserve">Funded by: </w:t>
      </w:r>
    </w:p>
    <w:p w14:paraId="3451544A" w14:textId="2BAFFEDA" w:rsidR="00307AF4" w:rsidRPr="004239FA" w:rsidRDefault="00397FD0" w:rsidP="00307AF4">
      <w:pPr>
        <w:pStyle w:val="Heading1"/>
        <w:rPr>
          <w:rFonts w:ascii="Georgia" w:hAnsi="Georgia"/>
          <w:sz w:val="20"/>
          <w:szCs w:val="20"/>
        </w:rPr>
      </w:pPr>
      <w:r>
        <w:rPr>
          <w:rFonts w:ascii="Georgia" w:hAnsi="Georgia"/>
          <w:sz w:val="20"/>
          <w:szCs w:val="20"/>
        </w:rPr>
        <w:t xml:space="preserve">                                                                           </w:t>
      </w:r>
      <w:r w:rsidR="00307AF4" w:rsidRPr="004239FA">
        <w:rPr>
          <w:rFonts w:ascii="Georgia" w:hAnsi="Georgia"/>
          <w:sz w:val="20"/>
          <w:szCs w:val="20"/>
        </w:rPr>
        <w:t xml:space="preserve">Heifer International </w:t>
      </w:r>
    </w:p>
    <w:p w14:paraId="2F1B6E34" w14:textId="77777777" w:rsidR="00307AF4" w:rsidRPr="004239FA" w:rsidRDefault="00307AF4" w:rsidP="00307AF4">
      <w:pPr>
        <w:rPr>
          <w:rFonts w:ascii="Georgia" w:hAnsi="Georgia"/>
          <w:sz w:val="20"/>
          <w:szCs w:val="20"/>
        </w:rPr>
      </w:pPr>
    </w:p>
    <w:tbl>
      <w:tblPr>
        <w:tblStyle w:val="TableGrid"/>
        <w:tblW w:w="10016" w:type="dxa"/>
        <w:tblInd w:w="-502" w:type="dxa"/>
        <w:tblCellMar>
          <w:top w:w="14" w:type="dxa"/>
          <w:left w:w="106" w:type="dxa"/>
          <w:right w:w="115" w:type="dxa"/>
        </w:tblCellMar>
        <w:tblLook w:val="04A0" w:firstRow="1" w:lastRow="0" w:firstColumn="1" w:lastColumn="0" w:noHBand="0" w:noVBand="1"/>
      </w:tblPr>
      <w:tblGrid>
        <w:gridCol w:w="5166"/>
        <w:gridCol w:w="4850"/>
      </w:tblGrid>
      <w:tr w:rsidR="00307AF4" w:rsidRPr="004239FA" w14:paraId="7672C992" w14:textId="77777777" w:rsidTr="00397FD0">
        <w:trPr>
          <w:trHeight w:val="264"/>
        </w:trPr>
        <w:tc>
          <w:tcPr>
            <w:tcW w:w="5166" w:type="dxa"/>
            <w:tcBorders>
              <w:top w:val="single" w:sz="4" w:space="0" w:color="000000"/>
              <w:left w:val="single" w:sz="4" w:space="0" w:color="000000"/>
              <w:bottom w:val="single" w:sz="4" w:space="0" w:color="000000"/>
              <w:right w:val="single" w:sz="4" w:space="0" w:color="000000"/>
            </w:tcBorders>
          </w:tcPr>
          <w:p w14:paraId="4A5F9A21" w14:textId="77777777" w:rsidR="00307AF4" w:rsidRPr="004239FA" w:rsidRDefault="00307AF4" w:rsidP="00781AEE">
            <w:pPr>
              <w:spacing w:after="0" w:line="259" w:lineRule="auto"/>
              <w:ind w:left="2" w:right="0" w:firstLine="0"/>
              <w:jc w:val="left"/>
              <w:rPr>
                <w:rFonts w:ascii="Georgia" w:hAnsi="Georgia"/>
                <w:sz w:val="20"/>
                <w:szCs w:val="20"/>
              </w:rPr>
            </w:pPr>
            <w:r w:rsidRPr="004239FA">
              <w:rPr>
                <w:rFonts w:ascii="Georgia" w:hAnsi="Georgia"/>
                <w:sz w:val="20"/>
                <w:szCs w:val="20"/>
              </w:rPr>
              <w:t xml:space="preserve">RFP Release Date:  </w:t>
            </w:r>
          </w:p>
        </w:tc>
        <w:tc>
          <w:tcPr>
            <w:tcW w:w="4850" w:type="dxa"/>
            <w:tcBorders>
              <w:top w:val="single" w:sz="4" w:space="0" w:color="000000"/>
              <w:left w:val="single" w:sz="4" w:space="0" w:color="000000"/>
              <w:bottom w:val="single" w:sz="4" w:space="0" w:color="000000"/>
              <w:right w:val="single" w:sz="4" w:space="0" w:color="000000"/>
            </w:tcBorders>
          </w:tcPr>
          <w:p w14:paraId="50A8CAA4" w14:textId="6F9BBB3F" w:rsidR="00307AF4" w:rsidRPr="004239FA" w:rsidRDefault="00307AF4" w:rsidP="00781AEE">
            <w:pPr>
              <w:spacing w:after="0" w:line="259" w:lineRule="auto"/>
              <w:ind w:left="0" w:right="0" w:firstLine="0"/>
              <w:jc w:val="left"/>
              <w:rPr>
                <w:rFonts w:ascii="Georgia" w:hAnsi="Georgia"/>
                <w:b/>
                <w:bCs/>
                <w:sz w:val="20"/>
                <w:szCs w:val="20"/>
              </w:rPr>
            </w:pPr>
            <w:r>
              <w:rPr>
                <w:rFonts w:ascii="Georgia" w:hAnsi="Georgia"/>
                <w:b/>
                <w:bCs/>
                <w:sz w:val="20"/>
                <w:szCs w:val="20"/>
              </w:rPr>
              <w:t>September 1</w:t>
            </w:r>
            <w:r w:rsidR="00680CE3">
              <w:rPr>
                <w:rFonts w:ascii="Georgia" w:hAnsi="Georgia"/>
                <w:b/>
                <w:bCs/>
                <w:sz w:val="20"/>
                <w:szCs w:val="20"/>
              </w:rPr>
              <w:t>8</w:t>
            </w:r>
            <w:r w:rsidRPr="004239FA">
              <w:rPr>
                <w:rFonts w:ascii="Georgia" w:hAnsi="Georgia"/>
                <w:b/>
                <w:bCs/>
                <w:sz w:val="20"/>
                <w:szCs w:val="20"/>
                <w:vertAlign w:val="superscript"/>
              </w:rPr>
              <w:t>th</w:t>
            </w:r>
            <w:r w:rsidRPr="004239FA">
              <w:rPr>
                <w:rFonts w:ascii="Georgia" w:hAnsi="Georgia"/>
                <w:b/>
                <w:bCs/>
                <w:sz w:val="20"/>
                <w:szCs w:val="20"/>
              </w:rPr>
              <w:t xml:space="preserve"> 202</w:t>
            </w:r>
            <w:r>
              <w:rPr>
                <w:rFonts w:ascii="Georgia" w:hAnsi="Georgia"/>
                <w:b/>
                <w:bCs/>
                <w:sz w:val="20"/>
                <w:szCs w:val="20"/>
              </w:rPr>
              <w:t>4</w:t>
            </w:r>
          </w:p>
        </w:tc>
      </w:tr>
      <w:tr w:rsidR="00307AF4" w:rsidRPr="004239FA" w14:paraId="506770E0" w14:textId="77777777" w:rsidTr="00397FD0">
        <w:trPr>
          <w:trHeight w:val="266"/>
        </w:trPr>
        <w:tc>
          <w:tcPr>
            <w:tcW w:w="5166" w:type="dxa"/>
            <w:tcBorders>
              <w:top w:val="single" w:sz="4" w:space="0" w:color="000000"/>
              <w:left w:val="single" w:sz="4" w:space="0" w:color="000000"/>
              <w:bottom w:val="single" w:sz="4" w:space="0" w:color="000000"/>
              <w:right w:val="single" w:sz="4" w:space="0" w:color="000000"/>
            </w:tcBorders>
          </w:tcPr>
          <w:p w14:paraId="2CABD7A2" w14:textId="77777777" w:rsidR="00307AF4" w:rsidRPr="004239FA" w:rsidRDefault="00307AF4" w:rsidP="00781AEE">
            <w:pPr>
              <w:spacing w:after="0" w:line="259" w:lineRule="auto"/>
              <w:ind w:left="2" w:right="0" w:firstLine="0"/>
              <w:jc w:val="left"/>
              <w:rPr>
                <w:rFonts w:ascii="Georgia" w:hAnsi="Georgia"/>
                <w:sz w:val="20"/>
                <w:szCs w:val="20"/>
              </w:rPr>
            </w:pPr>
            <w:r w:rsidRPr="004239FA">
              <w:rPr>
                <w:rFonts w:ascii="Georgia" w:hAnsi="Georgia"/>
                <w:sz w:val="20"/>
                <w:szCs w:val="20"/>
              </w:rPr>
              <w:t xml:space="preserve">Question/ Inquiry Submission Deadline:  </w:t>
            </w:r>
          </w:p>
        </w:tc>
        <w:tc>
          <w:tcPr>
            <w:tcW w:w="4850" w:type="dxa"/>
            <w:tcBorders>
              <w:top w:val="single" w:sz="4" w:space="0" w:color="000000"/>
              <w:left w:val="single" w:sz="4" w:space="0" w:color="000000"/>
              <w:bottom w:val="single" w:sz="4" w:space="0" w:color="000000"/>
              <w:right w:val="single" w:sz="4" w:space="0" w:color="000000"/>
            </w:tcBorders>
          </w:tcPr>
          <w:p w14:paraId="577C236A" w14:textId="40B15F24" w:rsidR="00307AF4" w:rsidRPr="004239FA" w:rsidRDefault="00680CE3" w:rsidP="00680CE3">
            <w:pPr>
              <w:spacing w:after="0" w:line="259" w:lineRule="auto"/>
              <w:ind w:right="0"/>
              <w:jc w:val="left"/>
              <w:rPr>
                <w:rFonts w:ascii="Georgia" w:hAnsi="Georgia"/>
                <w:b/>
                <w:bCs/>
                <w:sz w:val="20"/>
                <w:szCs w:val="20"/>
              </w:rPr>
            </w:pPr>
            <w:r>
              <w:rPr>
                <w:rFonts w:ascii="Georgia" w:hAnsi="Georgia"/>
                <w:b/>
                <w:bCs/>
                <w:sz w:val="20"/>
                <w:szCs w:val="20"/>
              </w:rPr>
              <w:t>October</w:t>
            </w:r>
            <w:r w:rsidR="00307AF4">
              <w:rPr>
                <w:rFonts w:ascii="Georgia" w:hAnsi="Georgia"/>
                <w:b/>
                <w:bCs/>
                <w:sz w:val="20"/>
                <w:szCs w:val="20"/>
              </w:rPr>
              <w:t xml:space="preserve"> </w:t>
            </w:r>
            <w:r>
              <w:rPr>
                <w:rFonts w:ascii="Georgia" w:hAnsi="Georgia"/>
                <w:b/>
                <w:bCs/>
                <w:sz w:val="20"/>
                <w:szCs w:val="20"/>
              </w:rPr>
              <w:t>7</w:t>
            </w:r>
            <w:r w:rsidR="00307AF4" w:rsidRPr="00307AF4">
              <w:rPr>
                <w:rFonts w:ascii="Georgia" w:hAnsi="Georgia"/>
                <w:b/>
                <w:bCs/>
                <w:sz w:val="20"/>
                <w:szCs w:val="20"/>
                <w:vertAlign w:val="superscript"/>
              </w:rPr>
              <w:t>th</w:t>
            </w:r>
            <w:r w:rsidR="00307AF4">
              <w:rPr>
                <w:rFonts w:ascii="Georgia" w:hAnsi="Georgia"/>
                <w:b/>
                <w:bCs/>
                <w:sz w:val="20"/>
                <w:szCs w:val="20"/>
              </w:rPr>
              <w:t xml:space="preserve"> 2024</w:t>
            </w:r>
          </w:p>
        </w:tc>
      </w:tr>
      <w:tr w:rsidR="00307AF4" w:rsidRPr="004239FA" w14:paraId="0BD4ADA7" w14:textId="77777777" w:rsidTr="00397FD0">
        <w:trPr>
          <w:trHeight w:val="266"/>
        </w:trPr>
        <w:tc>
          <w:tcPr>
            <w:tcW w:w="5166" w:type="dxa"/>
            <w:tcBorders>
              <w:top w:val="single" w:sz="4" w:space="0" w:color="000000"/>
              <w:left w:val="single" w:sz="4" w:space="0" w:color="000000"/>
              <w:bottom w:val="single" w:sz="4" w:space="0" w:color="000000"/>
              <w:right w:val="single" w:sz="4" w:space="0" w:color="000000"/>
            </w:tcBorders>
          </w:tcPr>
          <w:p w14:paraId="2B621346" w14:textId="77777777" w:rsidR="00307AF4" w:rsidRPr="004239FA" w:rsidRDefault="00307AF4" w:rsidP="00781AEE">
            <w:pPr>
              <w:spacing w:after="0" w:line="259" w:lineRule="auto"/>
              <w:ind w:left="2" w:right="0" w:firstLine="0"/>
              <w:jc w:val="left"/>
              <w:rPr>
                <w:rFonts w:ascii="Georgia" w:hAnsi="Georgia"/>
                <w:sz w:val="20"/>
                <w:szCs w:val="20"/>
              </w:rPr>
            </w:pPr>
            <w:r w:rsidRPr="004239FA">
              <w:rPr>
                <w:rFonts w:ascii="Georgia" w:hAnsi="Georgia"/>
                <w:sz w:val="20"/>
                <w:szCs w:val="20"/>
              </w:rPr>
              <w:t xml:space="preserve">Proposal Submission Deadline:  </w:t>
            </w:r>
          </w:p>
        </w:tc>
        <w:tc>
          <w:tcPr>
            <w:tcW w:w="4850" w:type="dxa"/>
            <w:tcBorders>
              <w:top w:val="single" w:sz="4" w:space="0" w:color="000000"/>
              <w:left w:val="single" w:sz="4" w:space="0" w:color="000000"/>
              <w:bottom w:val="single" w:sz="4" w:space="0" w:color="000000"/>
              <w:right w:val="single" w:sz="4" w:space="0" w:color="000000"/>
            </w:tcBorders>
          </w:tcPr>
          <w:p w14:paraId="6C8A2C5C" w14:textId="79C96DA2" w:rsidR="00307AF4" w:rsidRPr="004239FA" w:rsidRDefault="00307AF4" w:rsidP="00781AEE">
            <w:pPr>
              <w:spacing w:after="0" w:line="259" w:lineRule="auto"/>
              <w:ind w:left="19" w:right="0" w:firstLine="0"/>
              <w:jc w:val="left"/>
              <w:rPr>
                <w:rFonts w:ascii="Georgia" w:hAnsi="Georgia"/>
                <w:b/>
                <w:bCs/>
                <w:sz w:val="20"/>
                <w:szCs w:val="20"/>
              </w:rPr>
            </w:pPr>
            <w:r>
              <w:rPr>
                <w:rFonts w:ascii="Georgia" w:hAnsi="Georgia"/>
                <w:b/>
                <w:bCs/>
                <w:sz w:val="20"/>
                <w:szCs w:val="20"/>
              </w:rPr>
              <w:t>October 1</w:t>
            </w:r>
            <w:r w:rsidR="00680CE3">
              <w:rPr>
                <w:rFonts w:ascii="Georgia" w:hAnsi="Georgia"/>
                <w:b/>
                <w:bCs/>
                <w:sz w:val="20"/>
                <w:szCs w:val="20"/>
              </w:rPr>
              <w:t>7</w:t>
            </w:r>
            <w:r w:rsidRPr="00307AF4">
              <w:rPr>
                <w:rFonts w:ascii="Georgia" w:hAnsi="Georgia"/>
                <w:b/>
                <w:bCs/>
                <w:sz w:val="20"/>
                <w:szCs w:val="20"/>
                <w:vertAlign w:val="superscript"/>
              </w:rPr>
              <w:t>th</w:t>
            </w:r>
            <w:r>
              <w:rPr>
                <w:rFonts w:ascii="Georgia" w:hAnsi="Georgia"/>
                <w:b/>
                <w:bCs/>
                <w:sz w:val="20"/>
                <w:szCs w:val="20"/>
              </w:rPr>
              <w:t xml:space="preserve"> </w:t>
            </w:r>
            <w:r w:rsidRPr="004239FA">
              <w:rPr>
                <w:rFonts w:ascii="Georgia" w:hAnsi="Georgia"/>
                <w:b/>
                <w:bCs/>
                <w:sz w:val="20"/>
                <w:szCs w:val="20"/>
              </w:rPr>
              <w:t>202</w:t>
            </w:r>
            <w:r>
              <w:rPr>
                <w:rFonts w:ascii="Georgia" w:hAnsi="Georgia"/>
                <w:b/>
                <w:bCs/>
                <w:sz w:val="20"/>
                <w:szCs w:val="20"/>
              </w:rPr>
              <w:t>4</w:t>
            </w:r>
          </w:p>
        </w:tc>
      </w:tr>
      <w:tr w:rsidR="00307AF4" w:rsidRPr="004239FA" w14:paraId="7D7C40E1" w14:textId="77777777" w:rsidTr="00397FD0">
        <w:trPr>
          <w:trHeight w:val="266"/>
        </w:trPr>
        <w:tc>
          <w:tcPr>
            <w:tcW w:w="5166" w:type="dxa"/>
            <w:tcBorders>
              <w:top w:val="single" w:sz="4" w:space="0" w:color="000000"/>
              <w:left w:val="single" w:sz="4" w:space="0" w:color="000000"/>
              <w:bottom w:val="single" w:sz="4" w:space="0" w:color="000000"/>
              <w:right w:val="single" w:sz="4" w:space="0" w:color="000000"/>
            </w:tcBorders>
          </w:tcPr>
          <w:p w14:paraId="79168641" w14:textId="77777777" w:rsidR="00307AF4" w:rsidRPr="004239FA" w:rsidRDefault="00307AF4" w:rsidP="00781AEE">
            <w:pPr>
              <w:spacing w:after="0" w:line="259" w:lineRule="auto"/>
              <w:ind w:left="2" w:right="0" w:firstLine="0"/>
              <w:jc w:val="left"/>
              <w:rPr>
                <w:rFonts w:ascii="Georgia" w:hAnsi="Georgia"/>
                <w:sz w:val="20"/>
                <w:szCs w:val="20"/>
              </w:rPr>
            </w:pPr>
            <w:r w:rsidRPr="004239FA">
              <w:rPr>
                <w:rFonts w:ascii="Georgia" w:hAnsi="Georgia"/>
                <w:sz w:val="20"/>
                <w:szCs w:val="20"/>
              </w:rPr>
              <w:t xml:space="preserve">Performance Period:  </w:t>
            </w:r>
          </w:p>
        </w:tc>
        <w:tc>
          <w:tcPr>
            <w:tcW w:w="4850" w:type="dxa"/>
            <w:tcBorders>
              <w:top w:val="single" w:sz="4" w:space="0" w:color="000000"/>
              <w:left w:val="single" w:sz="4" w:space="0" w:color="000000"/>
              <w:bottom w:val="single" w:sz="4" w:space="0" w:color="000000"/>
              <w:right w:val="single" w:sz="4" w:space="0" w:color="000000"/>
            </w:tcBorders>
          </w:tcPr>
          <w:p w14:paraId="70295A5B" w14:textId="58DD5210" w:rsidR="00307AF4" w:rsidRPr="004239FA" w:rsidRDefault="001705C5" w:rsidP="00781AEE">
            <w:pPr>
              <w:spacing w:after="0" w:line="259" w:lineRule="auto"/>
              <w:ind w:left="19" w:right="0" w:firstLine="0"/>
              <w:jc w:val="left"/>
              <w:rPr>
                <w:rFonts w:ascii="Georgia" w:hAnsi="Georgia"/>
                <w:b/>
                <w:bCs/>
                <w:sz w:val="20"/>
                <w:szCs w:val="20"/>
              </w:rPr>
            </w:pPr>
            <w:r>
              <w:rPr>
                <w:rFonts w:ascii="Georgia" w:hAnsi="Georgia"/>
                <w:b/>
                <w:bCs/>
                <w:sz w:val="20"/>
                <w:szCs w:val="20"/>
              </w:rPr>
              <w:t>December 5</w:t>
            </w:r>
            <w:r w:rsidRPr="001705C5">
              <w:rPr>
                <w:rFonts w:ascii="Georgia" w:hAnsi="Georgia"/>
                <w:b/>
                <w:bCs/>
                <w:sz w:val="20"/>
                <w:szCs w:val="20"/>
                <w:vertAlign w:val="superscript"/>
              </w:rPr>
              <w:t>th</w:t>
            </w:r>
            <w:r w:rsidR="00397FD0">
              <w:rPr>
                <w:rFonts w:ascii="Georgia" w:hAnsi="Georgia"/>
                <w:b/>
                <w:bCs/>
                <w:sz w:val="20"/>
                <w:szCs w:val="20"/>
              </w:rPr>
              <w:t>, 2024</w:t>
            </w:r>
            <w:r>
              <w:rPr>
                <w:rFonts w:ascii="Georgia" w:hAnsi="Georgia"/>
                <w:b/>
                <w:bCs/>
                <w:sz w:val="20"/>
                <w:szCs w:val="20"/>
              </w:rPr>
              <w:t xml:space="preserve"> </w:t>
            </w:r>
            <w:r w:rsidR="00307AF4" w:rsidRPr="004239FA">
              <w:rPr>
                <w:rFonts w:ascii="Georgia" w:hAnsi="Georgia"/>
                <w:b/>
                <w:bCs/>
                <w:sz w:val="20"/>
                <w:szCs w:val="20"/>
              </w:rPr>
              <w:t xml:space="preserve">– </w:t>
            </w:r>
            <w:r>
              <w:rPr>
                <w:rFonts w:ascii="Georgia" w:hAnsi="Georgia"/>
                <w:b/>
                <w:bCs/>
                <w:sz w:val="20"/>
                <w:szCs w:val="20"/>
              </w:rPr>
              <w:t>June 5</w:t>
            </w:r>
            <w:r w:rsidRPr="001705C5">
              <w:rPr>
                <w:rFonts w:ascii="Georgia" w:hAnsi="Georgia"/>
                <w:b/>
                <w:bCs/>
                <w:sz w:val="20"/>
                <w:szCs w:val="20"/>
                <w:vertAlign w:val="superscript"/>
              </w:rPr>
              <w:t>th</w:t>
            </w:r>
            <w:r>
              <w:rPr>
                <w:rFonts w:ascii="Georgia" w:hAnsi="Georgia"/>
                <w:b/>
                <w:bCs/>
                <w:sz w:val="20"/>
                <w:szCs w:val="20"/>
              </w:rPr>
              <w:t xml:space="preserve"> </w:t>
            </w:r>
            <w:r w:rsidR="00307AF4" w:rsidRPr="004239FA">
              <w:rPr>
                <w:rFonts w:ascii="Georgia" w:hAnsi="Georgia"/>
                <w:b/>
                <w:bCs/>
                <w:sz w:val="20"/>
                <w:szCs w:val="20"/>
              </w:rPr>
              <w:t>202</w:t>
            </w:r>
            <w:r>
              <w:rPr>
                <w:rFonts w:ascii="Georgia" w:hAnsi="Georgia"/>
                <w:b/>
                <w:bCs/>
                <w:sz w:val="20"/>
                <w:szCs w:val="20"/>
              </w:rPr>
              <w:t>5</w:t>
            </w:r>
          </w:p>
        </w:tc>
      </w:tr>
      <w:tr w:rsidR="00307AF4" w:rsidRPr="004239FA" w14:paraId="43A45085" w14:textId="77777777" w:rsidTr="00397FD0">
        <w:trPr>
          <w:trHeight w:val="437"/>
        </w:trPr>
        <w:tc>
          <w:tcPr>
            <w:tcW w:w="5166" w:type="dxa"/>
            <w:tcBorders>
              <w:top w:val="single" w:sz="4" w:space="0" w:color="000000"/>
              <w:left w:val="single" w:sz="4" w:space="0" w:color="000000"/>
              <w:bottom w:val="single" w:sz="4" w:space="0" w:color="000000"/>
              <w:right w:val="single" w:sz="4" w:space="0" w:color="000000"/>
            </w:tcBorders>
          </w:tcPr>
          <w:p w14:paraId="22D1E044" w14:textId="77777777" w:rsidR="00307AF4" w:rsidRPr="004239FA" w:rsidRDefault="00307AF4" w:rsidP="00781AEE">
            <w:pPr>
              <w:spacing w:after="0" w:line="259" w:lineRule="auto"/>
              <w:ind w:left="2" w:right="0" w:firstLine="0"/>
              <w:jc w:val="left"/>
              <w:rPr>
                <w:rFonts w:ascii="Georgia" w:hAnsi="Georgia"/>
                <w:sz w:val="20"/>
                <w:szCs w:val="20"/>
              </w:rPr>
            </w:pPr>
            <w:r w:rsidRPr="004239FA">
              <w:rPr>
                <w:rFonts w:ascii="Georgia" w:hAnsi="Georgia"/>
                <w:sz w:val="20"/>
                <w:szCs w:val="20"/>
              </w:rPr>
              <w:t xml:space="preserve">Electronic submission to the attention of:  </w:t>
            </w:r>
          </w:p>
        </w:tc>
        <w:tc>
          <w:tcPr>
            <w:tcW w:w="4850" w:type="dxa"/>
            <w:tcBorders>
              <w:top w:val="single" w:sz="4" w:space="0" w:color="000000"/>
              <w:left w:val="single" w:sz="4" w:space="0" w:color="000000"/>
              <w:bottom w:val="single" w:sz="4" w:space="0" w:color="000000"/>
              <w:right w:val="single" w:sz="4" w:space="0" w:color="000000"/>
            </w:tcBorders>
          </w:tcPr>
          <w:p w14:paraId="6895532A" w14:textId="77777777" w:rsidR="00307AF4" w:rsidRPr="005D694A" w:rsidRDefault="00000000" w:rsidP="00781AEE">
            <w:pPr>
              <w:spacing w:after="0" w:line="259" w:lineRule="auto"/>
              <w:ind w:left="19" w:right="670" w:firstLine="0"/>
              <w:jc w:val="left"/>
              <w:rPr>
                <w:rFonts w:ascii="Georgia" w:hAnsi="Georgia"/>
                <w:sz w:val="20"/>
                <w:szCs w:val="20"/>
              </w:rPr>
            </w:pPr>
            <w:hyperlink r:id="rId5" w:history="1">
              <w:r w:rsidR="00307AF4" w:rsidRPr="005D694A">
                <w:rPr>
                  <w:rStyle w:val="Hyperlink"/>
                  <w:rFonts w:ascii="Georgia" w:hAnsi="Georgia"/>
                  <w:sz w:val="20"/>
                  <w:szCs w:val="20"/>
                </w:rPr>
                <w:t>Procurement-ng@heifer.org</w:t>
              </w:r>
            </w:hyperlink>
            <w:r w:rsidR="00307AF4" w:rsidRPr="005D694A">
              <w:rPr>
                <w:rFonts w:ascii="Georgia" w:hAnsi="Georgia"/>
                <w:sz w:val="20"/>
                <w:szCs w:val="20"/>
              </w:rPr>
              <w:t xml:space="preserve"> </w:t>
            </w:r>
          </w:p>
        </w:tc>
      </w:tr>
      <w:tr w:rsidR="00307AF4" w:rsidRPr="004239FA" w14:paraId="2B07BC0E" w14:textId="77777777" w:rsidTr="00397FD0">
        <w:trPr>
          <w:trHeight w:val="523"/>
        </w:trPr>
        <w:tc>
          <w:tcPr>
            <w:tcW w:w="5166" w:type="dxa"/>
            <w:tcBorders>
              <w:top w:val="single" w:sz="4" w:space="0" w:color="000000"/>
              <w:left w:val="single" w:sz="4" w:space="0" w:color="000000"/>
              <w:bottom w:val="single" w:sz="4" w:space="0" w:color="000000"/>
              <w:right w:val="single" w:sz="4" w:space="0" w:color="000000"/>
            </w:tcBorders>
          </w:tcPr>
          <w:p w14:paraId="11B1C520" w14:textId="77777777" w:rsidR="00307AF4" w:rsidRPr="004239FA" w:rsidRDefault="00307AF4" w:rsidP="00781AEE">
            <w:pPr>
              <w:spacing w:after="0" w:line="259" w:lineRule="auto"/>
              <w:ind w:left="2" w:right="0" w:firstLine="0"/>
              <w:jc w:val="left"/>
              <w:rPr>
                <w:rFonts w:ascii="Georgia" w:hAnsi="Georgia"/>
                <w:sz w:val="20"/>
                <w:szCs w:val="20"/>
              </w:rPr>
            </w:pPr>
            <w:r w:rsidRPr="004239FA">
              <w:rPr>
                <w:rFonts w:ascii="Georgia" w:hAnsi="Georgia"/>
                <w:sz w:val="20"/>
                <w:szCs w:val="20"/>
              </w:rPr>
              <w:t xml:space="preserve">Contact information for inquiries about this RFP:  </w:t>
            </w:r>
          </w:p>
        </w:tc>
        <w:tc>
          <w:tcPr>
            <w:tcW w:w="4850" w:type="dxa"/>
            <w:tcBorders>
              <w:top w:val="single" w:sz="4" w:space="0" w:color="000000"/>
              <w:left w:val="single" w:sz="4" w:space="0" w:color="000000"/>
              <w:bottom w:val="single" w:sz="4" w:space="0" w:color="000000"/>
              <w:right w:val="single" w:sz="4" w:space="0" w:color="000000"/>
            </w:tcBorders>
          </w:tcPr>
          <w:p w14:paraId="6BE4290D" w14:textId="1093264B" w:rsidR="00307AF4" w:rsidRPr="005D694A" w:rsidRDefault="00000000" w:rsidP="00397FD0">
            <w:pPr>
              <w:spacing w:after="0" w:line="259" w:lineRule="auto"/>
              <w:ind w:left="0" w:right="670" w:firstLine="0"/>
              <w:jc w:val="left"/>
              <w:rPr>
                <w:rFonts w:ascii="Georgia" w:hAnsi="Georgia"/>
                <w:sz w:val="20"/>
                <w:szCs w:val="20"/>
              </w:rPr>
            </w:pPr>
            <w:hyperlink r:id="rId6" w:history="1">
              <w:r w:rsidR="00397FD0" w:rsidRPr="005D694A">
                <w:rPr>
                  <w:rStyle w:val="Hyperlink"/>
                  <w:rFonts w:ascii="Georgia" w:hAnsi="Georgia"/>
                  <w:sz w:val="20"/>
                  <w:szCs w:val="20"/>
                </w:rPr>
                <w:t>Procurement-ng@heifer.org</w:t>
              </w:r>
            </w:hyperlink>
          </w:p>
        </w:tc>
      </w:tr>
    </w:tbl>
    <w:p w14:paraId="62C620F4" w14:textId="77777777" w:rsidR="00307AF4" w:rsidRPr="004239FA" w:rsidRDefault="00307AF4" w:rsidP="00307AF4">
      <w:pPr>
        <w:spacing w:after="14" w:line="259" w:lineRule="auto"/>
        <w:ind w:left="36" w:right="0" w:firstLine="0"/>
        <w:jc w:val="left"/>
        <w:rPr>
          <w:rFonts w:ascii="Georgia" w:hAnsi="Georgia"/>
          <w:sz w:val="20"/>
          <w:szCs w:val="20"/>
        </w:rPr>
      </w:pPr>
    </w:p>
    <w:p w14:paraId="65EB0F7F" w14:textId="77777777" w:rsidR="00307AF4" w:rsidRPr="004239FA" w:rsidRDefault="00307AF4" w:rsidP="00307AF4">
      <w:pPr>
        <w:spacing w:after="0" w:line="259" w:lineRule="auto"/>
        <w:ind w:left="17" w:right="0" w:firstLine="0"/>
        <w:jc w:val="left"/>
        <w:rPr>
          <w:rFonts w:ascii="Georgia" w:hAnsi="Georgia"/>
          <w:sz w:val="20"/>
          <w:szCs w:val="20"/>
        </w:rPr>
      </w:pPr>
      <w:r w:rsidRPr="004239FA">
        <w:rPr>
          <w:rFonts w:ascii="Georgia" w:hAnsi="Georgia"/>
          <w:b/>
          <w:sz w:val="20"/>
          <w:szCs w:val="20"/>
        </w:rPr>
        <w:t xml:space="preserve">Terms of Reference  </w:t>
      </w:r>
    </w:p>
    <w:p w14:paraId="05BE79B2" w14:textId="77777777" w:rsidR="00307AF4" w:rsidRPr="004239FA" w:rsidRDefault="00307AF4" w:rsidP="00307AF4">
      <w:pPr>
        <w:spacing w:after="3" w:line="259" w:lineRule="auto"/>
        <w:ind w:left="17" w:right="0" w:firstLine="0"/>
        <w:jc w:val="left"/>
        <w:rPr>
          <w:rFonts w:ascii="Georgia" w:hAnsi="Georgia"/>
          <w:sz w:val="20"/>
          <w:szCs w:val="20"/>
        </w:rPr>
      </w:pPr>
      <w:r w:rsidRPr="004239FA">
        <w:rPr>
          <w:rFonts w:ascii="Georgia" w:hAnsi="Georgia"/>
          <w:sz w:val="20"/>
          <w:szCs w:val="20"/>
        </w:rPr>
        <w:t xml:space="preserve"> </w:t>
      </w:r>
    </w:p>
    <w:p w14:paraId="774F4D1F" w14:textId="77777777" w:rsidR="00307AF4" w:rsidRPr="004239FA" w:rsidRDefault="00307AF4" w:rsidP="00307AF4">
      <w:pPr>
        <w:pStyle w:val="Heading2"/>
        <w:numPr>
          <w:ilvl w:val="0"/>
          <w:numId w:val="8"/>
        </w:numPr>
        <w:tabs>
          <w:tab w:val="center" w:pos="1797"/>
        </w:tabs>
        <w:ind w:right="0"/>
        <w:rPr>
          <w:rFonts w:ascii="Georgia" w:hAnsi="Georgia"/>
          <w:sz w:val="20"/>
          <w:szCs w:val="20"/>
        </w:rPr>
      </w:pPr>
      <w:r w:rsidRPr="004239FA">
        <w:rPr>
          <w:rFonts w:ascii="Georgia" w:hAnsi="Georgia"/>
          <w:sz w:val="20"/>
          <w:szCs w:val="20"/>
        </w:rPr>
        <w:t xml:space="preserve">General Information  </w:t>
      </w:r>
    </w:p>
    <w:p w14:paraId="384E8597" w14:textId="77777777" w:rsidR="00307AF4" w:rsidRPr="004239FA" w:rsidRDefault="00307AF4" w:rsidP="00397FD0">
      <w:pPr>
        <w:spacing w:line="276" w:lineRule="auto"/>
        <w:ind w:right="-90"/>
        <w:contextualSpacing/>
        <w:rPr>
          <w:rFonts w:ascii="Georgia" w:hAnsi="Georgia"/>
          <w:sz w:val="20"/>
          <w:szCs w:val="20"/>
        </w:rPr>
      </w:pPr>
      <w:r w:rsidRPr="004239FA">
        <w:rPr>
          <w:rFonts w:ascii="Georgia" w:hAnsi="Georgia"/>
          <w:sz w:val="20"/>
          <w:szCs w:val="20"/>
        </w:rPr>
        <w:t>This document is being issued to solicit applications from</w:t>
      </w:r>
      <w:r w:rsidRPr="004239FA">
        <w:rPr>
          <w:rFonts w:ascii="Georgia" w:hAnsi="Georgia" w:cstheme="minorHAnsi"/>
          <w:sz w:val="20"/>
          <w:szCs w:val="20"/>
        </w:rPr>
        <w:t xml:space="preserve"> either an individual consultant or a consulting firm with key technical staff who have substantial experience in the implementation of youth development programs.  More specifically, the consultant or lead consultant should have a proven track record in the implementation of innovative youth-focused tech programs. The bidder is free to seek any clarification on the expected deliverables prior to the preparation and submission of the proposal. </w:t>
      </w:r>
      <w:r w:rsidRPr="004239FA">
        <w:rPr>
          <w:rFonts w:ascii="Georgia" w:hAnsi="Georgia"/>
          <w:sz w:val="20"/>
          <w:szCs w:val="20"/>
        </w:rPr>
        <w:t xml:space="preserve">While Heifer understands that completing this assignment will require the experience of an individual or a single firm with all the requisite expertise, the successful candidate can sub-contract components of the assignment to appropriate qualified firms. However, Heifer Nigeria should be duly informed of the plan from the onset, and this should be clearly stated in the bid as appropriate. It should also be noted that Heifer will make payments to each of the contractors based on submission and Heifer’s approval of deliverables. The award agreement will include a payment schedule with specific deliverables; all payments require 15 business days for processing after approval of deliverables. </w:t>
      </w:r>
    </w:p>
    <w:p w14:paraId="3767B7EA" w14:textId="77777777" w:rsidR="00307AF4" w:rsidRPr="004239FA" w:rsidRDefault="00307AF4" w:rsidP="00307AF4">
      <w:pPr>
        <w:spacing w:line="276" w:lineRule="auto"/>
        <w:contextualSpacing/>
        <w:rPr>
          <w:rFonts w:ascii="Georgia" w:hAnsi="Georgia"/>
          <w:sz w:val="20"/>
          <w:szCs w:val="20"/>
        </w:rPr>
      </w:pPr>
    </w:p>
    <w:p w14:paraId="21075F7B" w14:textId="77777777" w:rsidR="00307AF4" w:rsidRPr="004239FA" w:rsidRDefault="00307AF4" w:rsidP="00307AF4">
      <w:pPr>
        <w:spacing w:after="24" w:line="276" w:lineRule="auto"/>
        <w:ind w:left="36" w:right="0" w:firstLine="0"/>
        <w:jc w:val="left"/>
        <w:rPr>
          <w:rFonts w:ascii="Georgia" w:hAnsi="Georgia"/>
          <w:b/>
          <w:bCs/>
          <w:sz w:val="20"/>
          <w:szCs w:val="20"/>
        </w:rPr>
      </w:pPr>
      <w:r w:rsidRPr="004239FA">
        <w:rPr>
          <w:rFonts w:ascii="Georgia" w:hAnsi="Georgia"/>
          <w:b/>
          <w:bCs/>
          <w:sz w:val="20"/>
          <w:szCs w:val="20"/>
        </w:rPr>
        <w:t xml:space="preserve"> II.  </w:t>
      </w:r>
      <w:r w:rsidRPr="004239FA">
        <w:rPr>
          <w:rFonts w:ascii="Georgia" w:hAnsi="Georgia"/>
          <w:b/>
          <w:bCs/>
          <w:sz w:val="20"/>
          <w:szCs w:val="20"/>
        </w:rPr>
        <w:tab/>
        <w:t xml:space="preserve">Background  </w:t>
      </w:r>
    </w:p>
    <w:p w14:paraId="32E6B27F" w14:textId="77777777" w:rsidR="00307AF4" w:rsidRPr="004239FA" w:rsidRDefault="00307AF4" w:rsidP="00307AF4">
      <w:pPr>
        <w:spacing w:after="0" w:line="276" w:lineRule="auto"/>
        <w:ind w:left="17" w:right="0" w:firstLine="0"/>
        <w:jc w:val="left"/>
        <w:rPr>
          <w:rFonts w:ascii="Georgia" w:hAnsi="Georgia"/>
          <w:bCs/>
          <w:sz w:val="20"/>
          <w:szCs w:val="20"/>
          <w:u w:val="single"/>
        </w:rPr>
      </w:pPr>
      <w:r w:rsidRPr="004239FA">
        <w:rPr>
          <w:rFonts w:ascii="Georgia" w:hAnsi="Georgia"/>
          <w:bCs/>
          <w:sz w:val="20"/>
          <w:szCs w:val="20"/>
          <w:u w:val="single"/>
        </w:rPr>
        <w:t xml:space="preserve">About Heifer International  </w:t>
      </w:r>
    </w:p>
    <w:p w14:paraId="575A908C" w14:textId="77777777" w:rsidR="00307AF4" w:rsidRPr="004239FA" w:rsidRDefault="00307AF4" w:rsidP="00397FD0">
      <w:pPr>
        <w:spacing w:after="156" w:line="276" w:lineRule="auto"/>
        <w:ind w:left="31" w:right="-90"/>
        <w:rPr>
          <w:rFonts w:ascii="Georgia" w:hAnsi="Georgia"/>
          <w:sz w:val="20"/>
          <w:szCs w:val="20"/>
        </w:rPr>
      </w:pPr>
      <w:r w:rsidRPr="004239FA">
        <w:rPr>
          <w:rFonts w:ascii="Georgia" w:hAnsi="Georgia"/>
          <w:sz w:val="20"/>
          <w:szCs w:val="20"/>
        </w:rPr>
        <w:t xml:space="preserve"> Heifer International is a global non-profit organization on a mission to end hunger and poverty in a sustainable way. Since 1944, Heifer International through its work in 21 countries (in Africa, Asia, and the Americas) has supported more than 39 million people around the world to end hunger and poverty in a sustainable way, and millions more now on a pathway to living incomes. Working with rural communities across Africa for 48 years, Heifer International supports farmers and local food producers to strengthen local economies and build secure livelihoods that provide a living income. Heifer’s foundation was built on the belief that ending hunger begins with giving people the means to feed themselves, generate income and achieve sustainable livelihoods for their households. Heifer’s global vision for 2020 - 2030 is to close the living income gap for additional 10 million families. This vision is a focused approach for the African continent to support at least 6 million smallholder farmers in Africa reach sustainable living income. As a </w:t>
      </w:r>
      <w:r w:rsidRPr="004239FA">
        <w:rPr>
          <w:rFonts w:ascii="Georgia" w:hAnsi="Georgia"/>
          <w:sz w:val="20"/>
          <w:szCs w:val="20"/>
        </w:rPr>
        <w:lastRenderedPageBreak/>
        <w:t xml:space="preserve">part of this commitment, Heifer has expanded its presence in Africa to include Nigeria, with a goal of supporting at least two million households to achieve sustainable living income, through (a) strategic private and public sector partnerships, (b) unlocking demand and market opportunities, (c) investing in priority value chains, and (d) leveraging innovation and emerging agricultural technologies to reach transformational scale. More information about Heifer is available at: </w:t>
      </w:r>
      <w:hyperlink r:id="rId7" w:history="1">
        <w:r w:rsidRPr="004239FA">
          <w:rPr>
            <w:rStyle w:val="Hyperlink"/>
            <w:rFonts w:ascii="Georgia" w:hAnsi="Georgia"/>
            <w:sz w:val="20"/>
            <w:szCs w:val="20"/>
          </w:rPr>
          <w:t>www.heifer.org</w:t>
        </w:r>
      </w:hyperlink>
      <w:hyperlink r:id="rId8">
        <w:r w:rsidRPr="004239FA">
          <w:rPr>
            <w:rFonts w:ascii="Georgia" w:hAnsi="Georgia"/>
            <w:sz w:val="20"/>
            <w:szCs w:val="20"/>
          </w:rPr>
          <w:t xml:space="preserve"> </w:t>
        </w:r>
      </w:hyperlink>
    </w:p>
    <w:p w14:paraId="48681F9A" w14:textId="77777777" w:rsidR="00307AF4" w:rsidRPr="004239FA" w:rsidRDefault="00307AF4" w:rsidP="00307AF4">
      <w:pPr>
        <w:spacing w:after="0" w:line="276" w:lineRule="auto"/>
        <w:ind w:left="17" w:right="0" w:firstLine="0"/>
        <w:jc w:val="left"/>
        <w:rPr>
          <w:rFonts w:ascii="Georgia" w:hAnsi="Georgia"/>
          <w:bCs/>
          <w:sz w:val="20"/>
          <w:szCs w:val="20"/>
          <w:u w:val="single"/>
        </w:rPr>
      </w:pPr>
      <w:r w:rsidRPr="004239FA">
        <w:rPr>
          <w:rFonts w:ascii="Georgia" w:hAnsi="Georgia"/>
          <w:bCs/>
          <w:sz w:val="20"/>
          <w:szCs w:val="20"/>
          <w:u w:val="single"/>
        </w:rPr>
        <w:t xml:space="preserve">Heifer Nigeria Country Program  </w:t>
      </w:r>
    </w:p>
    <w:p w14:paraId="5D91417E" w14:textId="77777777" w:rsidR="00307AF4" w:rsidRPr="004239FA" w:rsidRDefault="00307AF4" w:rsidP="00307AF4">
      <w:pPr>
        <w:spacing w:after="0" w:line="276" w:lineRule="auto"/>
        <w:rPr>
          <w:rFonts w:ascii="Georgia" w:eastAsia="Calibri" w:hAnsi="Georgia" w:cstheme="minorHAnsi"/>
          <w:sz w:val="20"/>
          <w:szCs w:val="20"/>
        </w:rPr>
      </w:pPr>
      <w:r w:rsidRPr="004239FA">
        <w:rPr>
          <w:rFonts w:ascii="Georgia" w:hAnsi="Georgia"/>
          <w:bCs/>
          <w:sz w:val="20"/>
          <w:szCs w:val="20"/>
          <w:u w:val="single"/>
        </w:rPr>
        <w:tab/>
      </w:r>
      <w:r w:rsidRPr="004239FA">
        <w:rPr>
          <w:rFonts w:ascii="Georgia" w:eastAsia="Calibri" w:hAnsi="Georgia" w:cstheme="minorHAnsi"/>
          <w:color w:val="auto"/>
          <w:sz w:val="20"/>
          <w:szCs w:val="20"/>
        </w:rPr>
        <w:t>Heifer International established its Nigeria Country Program in 2021, and its Signature Program for Nigeria, named “Naija Unlock”, was designed and launched. Naija Unlock program’s aim is to support the unlocking of the potential in Nigeria’s agricultural sector to achieve food self-sufficiency by working with smallholder farmers and local value chain actors to increase their productivity to meet local demand for food and raw material while closing the living income gap for families in the rice, tomato, and poultry value chains, with plans to add cattle, and small ruminant value chains. Naija Unlock</w:t>
      </w:r>
      <w:r>
        <w:rPr>
          <w:rFonts w:ascii="Georgia" w:eastAsia="Calibri" w:hAnsi="Georgia" w:cstheme="minorHAnsi"/>
          <w:color w:val="auto"/>
          <w:sz w:val="20"/>
          <w:szCs w:val="20"/>
        </w:rPr>
        <w:t xml:space="preserve"> </w:t>
      </w:r>
      <w:r w:rsidRPr="004239FA">
        <w:rPr>
          <w:rFonts w:ascii="Georgia" w:eastAsia="Calibri" w:hAnsi="Georgia" w:cstheme="minorHAnsi"/>
          <w:color w:val="auto"/>
          <w:sz w:val="20"/>
          <w:szCs w:val="20"/>
        </w:rPr>
        <w:t xml:space="preserve">is an evidence-based Signature Program designed to close the living </w:t>
      </w:r>
      <w:r>
        <w:rPr>
          <w:rFonts w:ascii="Georgia" w:eastAsia="Calibri" w:hAnsi="Georgia" w:cstheme="minorHAnsi"/>
          <w:color w:val="auto"/>
          <w:sz w:val="20"/>
          <w:szCs w:val="20"/>
        </w:rPr>
        <w:t>i</w:t>
      </w:r>
      <w:r w:rsidRPr="004239FA">
        <w:rPr>
          <w:rFonts w:ascii="Georgia" w:eastAsia="Calibri" w:hAnsi="Georgia" w:cstheme="minorHAnsi"/>
          <w:color w:val="auto"/>
          <w:sz w:val="20"/>
          <w:szCs w:val="20"/>
        </w:rPr>
        <w:t xml:space="preserve">ncome gap of smallholder farmers at scale with permanence of impact. The goal is to assist more than one million households </w:t>
      </w:r>
      <w:r>
        <w:rPr>
          <w:rFonts w:ascii="Georgia" w:eastAsia="Calibri" w:hAnsi="Georgia" w:cstheme="minorHAnsi"/>
          <w:color w:val="auto"/>
          <w:sz w:val="20"/>
          <w:szCs w:val="20"/>
        </w:rPr>
        <w:t xml:space="preserve">to </w:t>
      </w:r>
      <w:r w:rsidRPr="004239FA">
        <w:rPr>
          <w:rFonts w:ascii="Georgia" w:eastAsia="Calibri" w:hAnsi="Georgia" w:cstheme="minorHAnsi"/>
          <w:color w:val="auto"/>
          <w:sz w:val="20"/>
          <w:szCs w:val="20"/>
        </w:rPr>
        <w:t xml:space="preserve">achieve sustainable living income by 2025, and scale to two million households by 2030, through strategic private and public sector partnerships to (a) build </w:t>
      </w:r>
      <w:r>
        <w:rPr>
          <w:rFonts w:ascii="Georgia" w:eastAsia="Calibri" w:hAnsi="Georgia" w:cstheme="minorHAnsi"/>
          <w:color w:val="auto"/>
          <w:sz w:val="20"/>
          <w:szCs w:val="20"/>
        </w:rPr>
        <w:t xml:space="preserve">the </w:t>
      </w:r>
      <w:r w:rsidRPr="004239FA">
        <w:rPr>
          <w:rFonts w:ascii="Georgia" w:eastAsia="Calibri" w:hAnsi="Georgia" w:cstheme="minorHAnsi"/>
          <w:color w:val="auto"/>
          <w:sz w:val="20"/>
          <w:szCs w:val="20"/>
        </w:rPr>
        <w:t>social capital of smallholder farmers, (b) unlock farmers</w:t>
      </w:r>
      <w:r>
        <w:rPr>
          <w:rFonts w:ascii="Georgia" w:eastAsia="Calibri" w:hAnsi="Georgia" w:cstheme="minorHAnsi"/>
          <w:color w:val="auto"/>
          <w:sz w:val="20"/>
          <w:szCs w:val="20"/>
        </w:rPr>
        <w:t>’</w:t>
      </w:r>
      <w:r w:rsidRPr="004239FA">
        <w:rPr>
          <w:rFonts w:ascii="Georgia" w:eastAsia="Calibri" w:hAnsi="Georgia" w:cstheme="minorHAnsi"/>
          <w:color w:val="auto"/>
          <w:sz w:val="20"/>
          <w:szCs w:val="20"/>
        </w:rPr>
        <w:t xml:space="preserve"> access to innovative financing, (c) unlock demand and market opportunities, (d) increase farmers access to mechanization and emerging agricultural innovations, and </w:t>
      </w:r>
      <w:r>
        <w:rPr>
          <w:rFonts w:ascii="Georgia" w:eastAsia="Calibri" w:hAnsi="Georgia" w:cstheme="minorHAnsi"/>
          <w:color w:val="auto"/>
          <w:sz w:val="20"/>
          <w:szCs w:val="20"/>
        </w:rPr>
        <w:t>(e)</w:t>
      </w:r>
      <w:r w:rsidRPr="004239FA">
        <w:rPr>
          <w:rFonts w:ascii="Georgia" w:eastAsia="Calibri" w:hAnsi="Georgia" w:cstheme="minorHAnsi"/>
          <w:color w:val="auto"/>
          <w:sz w:val="20"/>
          <w:szCs w:val="20"/>
        </w:rPr>
        <w:t xml:space="preserve"> increase farmers knowledge and adoption of climate</w:t>
      </w:r>
      <w:r>
        <w:rPr>
          <w:rFonts w:ascii="Georgia" w:eastAsia="Calibri" w:hAnsi="Georgia" w:cstheme="minorHAnsi"/>
          <w:color w:val="auto"/>
          <w:sz w:val="20"/>
          <w:szCs w:val="20"/>
        </w:rPr>
        <w:t>-</w:t>
      </w:r>
      <w:r w:rsidRPr="004239FA">
        <w:rPr>
          <w:rFonts w:ascii="Georgia" w:eastAsia="Calibri" w:hAnsi="Georgia" w:cstheme="minorHAnsi"/>
          <w:color w:val="auto"/>
          <w:sz w:val="20"/>
          <w:szCs w:val="20"/>
        </w:rPr>
        <w:t xml:space="preserve">smart agricultural practices. Naija Unlock program activities are being implemented currently in five (5) states in Nigeria (Ogun, Edo, Nasarawa, Benue, and Lagos States) with plans to scale to other states with </w:t>
      </w:r>
      <w:r>
        <w:rPr>
          <w:rFonts w:ascii="Georgia" w:eastAsia="Calibri" w:hAnsi="Georgia" w:cstheme="minorHAnsi"/>
          <w:color w:val="auto"/>
          <w:sz w:val="20"/>
          <w:szCs w:val="20"/>
        </w:rPr>
        <w:t xml:space="preserve">the </w:t>
      </w:r>
      <w:r w:rsidRPr="004239FA">
        <w:rPr>
          <w:rFonts w:ascii="Georgia" w:eastAsia="Calibri" w:hAnsi="Georgia" w:cstheme="minorHAnsi"/>
          <w:color w:val="auto"/>
          <w:sz w:val="20"/>
          <w:szCs w:val="20"/>
        </w:rPr>
        <w:t xml:space="preserve">potential to make </w:t>
      </w:r>
      <w:r>
        <w:rPr>
          <w:rFonts w:ascii="Georgia" w:eastAsia="Calibri" w:hAnsi="Georgia" w:cstheme="minorHAnsi"/>
          <w:color w:val="auto"/>
          <w:sz w:val="20"/>
          <w:szCs w:val="20"/>
        </w:rPr>
        <w:t xml:space="preserve">an </w:t>
      </w:r>
      <w:r w:rsidRPr="004239FA">
        <w:rPr>
          <w:rFonts w:ascii="Georgia" w:eastAsia="Calibri" w:hAnsi="Georgia" w:cstheme="minorHAnsi"/>
          <w:color w:val="auto"/>
          <w:sz w:val="20"/>
          <w:szCs w:val="20"/>
        </w:rPr>
        <w:t xml:space="preserve">impact at </w:t>
      </w:r>
      <w:r>
        <w:rPr>
          <w:rFonts w:ascii="Georgia" w:eastAsia="Calibri" w:hAnsi="Georgia" w:cstheme="minorHAnsi"/>
          <w:color w:val="auto"/>
          <w:sz w:val="20"/>
          <w:szCs w:val="20"/>
        </w:rPr>
        <w:t xml:space="preserve">a </w:t>
      </w:r>
      <w:r w:rsidRPr="004239FA">
        <w:rPr>
          <w:rFonts w:ascii="Georgia" w:eastAsia="Calibri" w:hAnsi="Georgia" w:cstheme="minorHAnsi"/>
          <w:color w:val="auto"/>
          <w:sz w:val="20"/>
          <w:szCs w:val="20"/>
        </w:rPr>
        <w:t>transformational scale.</w:t>
      </w:r>
    </w:p>
    <w:p w14:paraId="288A63DA" w14:textId="77777777" w:rsidR="00307AF4" w:rsidRPr="004239FA" w:rsidRDefault="00307AF4" w:rsidP="00307AF4">
      <w:pPr>
        <w:tabs>
          <w:tab w:val="left" w:pos="998"/>
        </w:tabs>
        <w:spacing w:after="0" w:line="259" w:lineRule="auto"/>
        <w:ind w:right="0"/>
        <w:jc w:val="left"/>
        <w:rPr>
          <w:rFonts w:ascii="Georgia" w:hAnsi="Georgia"/>
          <w:bCs/>
          <w:sz w:val="20"/>
          <w:szCs w:val="20"/>
          <w:u w:val="single"/>
        </w:rPr>
      </w:pPr>
    </w:p>
    <w:p w14:paraId="60257D4E" w14:textId="77777777" w:rsidR="00307AF4" w:rsidRPr="004239FA" w:rsidRDefault="00307AF4" w:rsidP="00307AF4">
      <w:pPr>
        <w:spacing w:after="5" w:line="276" w:lineRule="auto"/>
        <w:ind w:left="10"/>
        <w:rPr>
          <w:rFonts w:ascii="Georgia" w:eastAsia="Calibri" w:hAnsi="Georgia" w:cs="Calibri"/>
          <w:sz w:val="20"/>
          <w:szCs w:val="20"/>
          <w:u w:val="single"/>
        </w:rPr>
      </w:pPr>
      <w:proofErr w:type="spellStart"/>
      <w:r w:rsidRPr="004239FA">
        <w:rPr>
          <w:rFonts w:ascii="Georgia" w:hAnsi="Georgia"/>
          <w:sz w:val="20"/>
          <w:szCs w:val="20"/>
          <w:u w:val="single"/>
        </w:rPr>
        <w:t>AYuTe</w:t>
      </w:r>
      <w:proofErr w:type="spellEnd"/>
      <w:r w:rsidRPr="004239FA">
        <w:rPr>
          <w:rFonts w:ascii="Georgia" w:hAnsi="Georgia"/>
          <w:sz w:val="20"/>
          <w:szCs w:val="20"/>
          <w:u w:val="single"/>
        </w:rPr>
        <w:t xml:space="preserve"> (Agriculture Youth and Technology) Africa Challenge Nigeria</w:t>
      </w:r>
    </w:p>
    <w:p w14:paraId="194514BF" w14:textId="77777777" w:rsidR="00307AF4" w:rsidRPr="004239FA" w:rsidRDefault="00307AF4" w:rsidP="00307AF4">
      <w:pPr>
        <w:spacing w:line="276" w:lineRule="auto"/>
        <w:rPr>
          <w:rFonts w:ascii="Georgia" w:eastAsia="Times New Roman" w:hAnsi="Georgia"/>
          <w:color w:val="0E101A"/>
          <w:sz w:val="20"/>
          <w:szCs w:val="20"/>
        </w:rPr>
      </w:pPr>
      <w:r w:rsidRPr="004239FA">
        <w:rPr>
          <w:rFonts w:ascii="Georgia" w:eastAsia="Times New Roman" w:hAnsi="Georgia"/>
          <w:color w:val="0E101A"/>
          <w:sz w:val="20"/>
          <w:szCs w:val="20"/>
        </w:rPr>
        <w:t xml:space="preserve">There is a transformation going on in the agricultural sector in Africa, Nigeria inclusive, and youth and technology have been at the heart of these transformations, causing </w:t>
      </w:r>
      <w:r>
        <w:rPr>
          <w:rFonts w:ascii="Georgia" w:eastAsia="Times New Roman" w:hAnsi="Georgia"/>
          <w:color w:val="0E101A"/>
          <w:sz w:val="20"/>
          <w:szCs w:val="20"/>
        </w:rPr>
        <w:t xml:space="preserve">a </w:t>
      </w:r>
      <w:r w:rsidRPr="004239FA">
        <w:rPr>
          <w:rFonts w:ascii="Georgia" w:eastAsia="Times New Roman" w:hAnsi="Georgia"/>
          <w:color w:val="0E101A"/>
          <w:sz w:val="20"/>
          <w:szCs w:val="20"/>
        </w:rPr>
        <w:t>radical change in the sector. Heifer’s recent survey on The Future of Africa’s Agriculture; An Assessment of the Role of Youth and Technology reveals that youth-led agricultural technology innovations are emerging, capable of transforming the productivity and competitiveness of agriculture in Nigeria. However, poor access to finance and technical assistance is one of the major constraints making it difficult to get them to the scale that would bring about these transformational impacts.</w:t>
      </w:r>
    </w:p>
    <w:p w14:paraId="0A399D16" w14:textId="77777777" w:rsidR="00307AF4" w:rsidRPr="004239FA" w:rsidRDefault="00307AF4" w:rsidP="00307AF4">
      <w:pPr>
        <w:spacing w:line="276" w:lineRule="auto"/>
        <w:rPr>
          <w:rFonts w:ascii="Georgia" w:hAnsi="Georgia"/>
          <w:sz w:val="20"/>
          <w:szCs w:val="20"/>
        </w:rPr>
      </w:pPr>
      <w:r w:rsidRPr="004239FA">
        <w:rPr>
          <w:rFonts w:ascii="Georgia" w:hAnsi="Georgia"/>
          <w:sz w:val="20"/>
          <w:szCs w:val="20"/>
        </w:rPr>
        <w:t xml:space="preserve">The </w:t>
      </w:r>
      <w:proofErr w:type="spellStart"/>
      <w:r w:rsidRPr="004239FA">
        <w:rPr>
          <w:rFonts w:ascii="Georgia" w:hAnsi="Georgia"/>
          <w:sz w:val="20"/>
          <w:szCs w:val="20"/>
        </w:rPr>
        <w:t>AYuTe</w:t>
      </w:r>
      <w:proofErr w:type="spellEnd"/>
      <w:r w:rsidRPr="004239FA">
        <w:rPr>
          <w:rFonts w:ascii="Georgia" w:hAnsi="Georgia"/>
          <w:sz w:val="20"/>
          <w:szCs w:val="20"/>
        </w:rPr>
        <w:t xml:space="preserve"> (Agriculture Youth and Technology) Africa Challenge serves as a springboard for identifying outstanding young </w:t>
      </w:r>
      <w:proofErr w:type="spellStart"/>
      <w:r w:rsidRPr="004239FA">
        <w:rPr>
          <w:rFonts w:ascii="Georgia" w:hAnsi="Georgia"/>
          <w:sz w:val="20"/>
          <w:szCs w:val="20"/>
        </w:rPr>
        <w:t>agritech</w:t>
      </w:r>
      <w:proofErr w:type="spellEnd"/>
      <w:r w:rsidRPr="004239FA">
        <w:rPr>
          <w:rFonts w:ascii="Georgia" w:hAnsi="Georgia"/>
          <w:sz w:val="20"/>
          <w:szCs w:val="20"/>
        </w:rPr>
        <w:t xml:space="preserve"> innovators in various Heifer countries, as well as assisting in the formation of strong partnerships. As a result, the competition will increase visibility for growth and improve smallholder farmers' productivity.</w:t>
      </w:r>
    </w:p>
    <w:p w14:paraId="5F4C0339" w14:textId="1304A56D" w:rsidR="00307AF4" w:rsidRPr="004239FA" w:rsidRDefault="00307AF4" w:rsidP="00307AF4">
      <w:pPr>
        <w:spacing w:line="276" w:lineRule="auto"/>
        <w:rPr>
          <w:rFonts w:ascii="Georgia" w:hAnsi="Georgia"/>
          <w:sz w:val="20"/>
          <w:szCs w:val="20"/>
        </w:rPr>
      </w:pPr>
      <w:r w:rsidRPr="004239FA">
        <w:rPr>
          <w:rFonts w:ascii="Georgia" w:hAnsi="Georgia"/>
          <w:sz w:val="20"/>
          <w:szCs w:val="20"/>
        </w:rPr>
        <w:t xml:space="preserve">Through a regional competition, Heifer International awards </w:t>
      </w:r>
      <w:r w:rsidR="006A6CD8">
        <w:rPr>
          <w:rFonts w:ascii="Georgia" w:hAnsi="Georgia"/>
          <w:sz w:val="20"/>
          <w:szCs w:val="20"/>
        </w:rPr>
        <w:t>over a</w:t>
      </w:r>
      <w:r w:rsidRPr="004239FA">
        <w:rPr>
          <w:rFonts w:ascii="Georgia" w:hAnsi="Georgia"/>
          <w:sz w:val="20"/>
          <w:szCs w:val="20"/>
        </w:rPr>
        <w:t xml:space="preserve"> million </w:t>
      </w:r>
      <w:r w:rsidR="006A6CD8">
        <w:rPr>
          <w:rFonts w:ascii="Georgia" w:hAnsi="Georgia"/>
          <w:sz w:val="20"/>
          <w:szCs w:val="20"/>
        </w:rPr>
        <w:t xml:space="preserve">dollars </w:t>
      </w:r>
      <w:r w:rsidRPr="004239FA">
        <w:rPr>
          <w:rFonts w:ascii="Georgia" w:hAnsi="Georgia"/>
          <w:sz w:val="20"/>
          <w:szCs w:val="20"/>
        </w:rPr>
        <w:t xml:space="preserve">each year to leading </w:t>
      </w:r>
      <w:proofErr w:type="spellStart"/>
      <w:r w:rsidRPr="004239FA">
        <w:rPr>
          <w:rFonts w:ascii="Georgia" w:hAnsi="Georgia"/>
          <w:sz w:val="20"/>
          <w:szCs w:val="20"/>
        </w:rPr>
        <w:t>agritech</w:t>
      </w:r>
      <w:proofErr w:type="spellEnd"/>
      <w:r w:rsidRPr="004239FA">
        <w:rPr>
          <w:rFonts w:ascii="Georgia" w:hAnsi="Georgia"/>
          <w:sz w:val="20"/>
          <w:szCs w:val="20"/>
        </w:rPr>
        <w:t xml:space="preserve"> innovators across Africa.</w:t>
      </w:r>
      <w:r>
        <w:rPr>
          <w:rFonts w:ascii="Georgia" w:hAnsi="Georgia"/>
          <w:sz w:val="20"/>
          <w:szCs w:val="20"/>
        </w:rPr>
        <w:t xml:space="preserve"> </w:t>
      </w:r>
      <w:r w:rsidRPr="004239FA">
        <w:rPr>
          <w:rFonts w:ascii="Georgia" w:hAnsi="Georgia"/>
          <w:sz w:val="20"/>
          <w:szCs w:val="20"/>
        </w:rPr>
        <w:t>National competitions in Ethiopia, Kenya, Nigeria, Rwanda, Senegal</w:t>
      </w:r>
      <w:r w:rsidR="006A6CD8">
        <w:rPr>
          <w:rFonts w:ascii="Georgia" w:hAnsi="Georgia"/>
          <w:sz w:val="20"/>
          <w:szCs w:val="20"/>
        </w:rPr>
        <w:t xml:space="preserve">, Tanzania </w:t>
      </w:r>
      <w:r w:rsidRPr="004239FA">
        <w:rPr>
          <w:rFonts w:ascii="Georgia" w:hAnsi="Georgia"/>
          <w:sz w:val="20"/>
          <w:szCs w:val="20"/>
        </w:rPr>
        <w:t xml:space="preserve">and Uganda also award </w:t>
      </w:r>
      <w:r w:rsidR="006A6CD8">
        <w:rPr>
          <w:rFonts w:ascii="Georgia" w:hAnsi="Georgia"/>
          <w:sz w:val="20"/>
          <w:szCs w:val="20"/>
        </w:rPr>
        <w:t>around</w:t>
      </w:r>
      <w:r w:rsidRPr="004239FA">
        <w:rPr>
          <w:rFonts w:ascii="Georgia" w:hAnsi="Georgia"/>
          <w:sz w:val="20"/>
          <w:szCs w:val="20"/>
        </w:rPr>
        <w:t xml:space="preserve"> $</w:t>
      </w:r>
      <w:r w:rsidR="006A6CD8">
        <w:rPr>
          <w:rFonts w:ascii="Georgia" w:hAnsi="Georgia"/>
          <w:sz w:val="20"/>
          <w:szCs w:val="20"/>
        </w:rPr>
        <w:t>5</w:t>
      </w:r>
      <w:r w:rsidRPr="004239FA">
        <w:rPr>
          <w:rFonts w:ascii="Georgia" w:hAnsi="Georgia"/>
          <w:sz w:val="20"/>
          <w:szCs w:val="20"/>
        </w:rPr>
        <w:t>0,000 in each country.</w:t>
      </w:r>
    </w:p>
    <w:p w14:paraId="02247E53" w14:textId="77777777" w:rsidR="00307AF4" w:rsidRPr="004239FA" w:rsidRDefault="00307AF4" w:rsidP="00307AF4">
      <w:pPr>
        <w:spacing w:line="276" w:lineRule="auto"/>
        <w:rPr>
          <w:rFonts w:ascii="Georgia" w:hAnsi="Georgia"/>
          <w:sz w:val="20"/>
          <w:szCs w:val="20"/>
        </w:rPr>
      </w:pPr>
      <w:r w:rsidRPr="004239FA">
        <w:rPr>
          <w:rFonts w:ascii="Georgia" w:hAnsi="Georgia"/>
          <w:sz w:val="20"/>
          <w:szCs w:val="20"/>
        </w:rPr>
        <w:t xml:space="preserve">Like the Regional Champions competition, the </w:t>
      </w:r>
      <w:proofErr w:type="spellStart"/>
      <w:r w:rsidRPr="004239FA">
        <w:rPr>
          <w:rFonts w:ascii="Georgia" w:hAnsi="Georgia"/>
          <w:sz w:val="20"/>
          <w:szCs w:val="20"/>
        </w:rPr>
        <w:t>AYuTe</w:t>
      </w:r>
      <w:proofErr w:type="spellEnd"/>
      <w:r w:rsidRPr="004239FA">
        <w:rPr>
          <w:rFonts w:ascii="Georgia" w:hAnsi="Georgia"/>
          <w:sz w:val="20"/>
          <w:szCs w:val="20"/>
        </w:rPr>
        <w:t xml:space="preserve"> National Champions competition offers prize money and mentorship, helping translate the energy and ideas of young Nigerian </w:t>
      </w:r>
      <w:proofErr w:type="spellStart"/>
      <w:r w:rsidRPr="004239FA">
        <w:rPr>
          <w:rFonts w:ascii="Georgia" w:hAnsi="Georgia"/>
          <w:sz w:val="20"/>
          <w:szCs w:val="20"/>
        </w:rPr>
        <w:t>agritech</w:t>
      </w:r>
      <w:proofErr w:type="spellEnd"/>
      <w:r w:rsidRPr="004239FA">
        <w:rPr>
          <w:rFonts w:ascii="Georgia" w:hAnsi="Georgia"/>
          <w:sz w:val="20"/>
          <w:szCs w:val="20"/>
        </w:rPr>
        <w:t xml:space="preserve"> innovators into meaningful impact for smallholder farmers across the country, and supporting winners to grow their businesses and profile.</w:t>
      </w:r>
    </w:p>
    <w:p w14:paraId="4D0ED6BF" w14:textId="77777777" w:rsidR="00307AF4" w:rsidRPr="004239FA" w:rsidRDefault="00307AF4" w:rsidP="00307AF4">
      <w:pPr>
        <w:spacing w:line="276" w:lineRule="auto"/>
        <w:rPr>
          <w:rFonts w:ascii="Georgia" w:hAnsi="Georgia"/>
          <w:sz w:val="20"/>
          <w:szCs w:val="20"/>
        </w:rPr>
      </w:pPr>
      <w:r w:rsidRPr="004239FA">
        <w:rPr>
          <w:rFonts w:ascii="Georgia" w:hAnsi="Georgia"/>
          <w:sz w:val="20"/>
          <w:szCs w:val="20"/>
        </w:rPr>
        <w:t xml:space="preserve">The </w:t>
      </w:r>
      <w:proofErr w:type="spellStart"/>
      <w:r w:rsidRPr="004239FA">
        <w:rPr>
          <w:rFonts w:ascii="Georgia" w:hAnsi="Georgia"/>
          <w:sz w:val="20"/>
          <w:szCs w:val="20"/>
        </w:rPr>
        <w:t>AYuTe</w:t>
      </w:r>
      <w:proofErr w:type="spellEnd"/>
      <w:r w:rsidRPr="004239FA">
        <w:rPr>
          <w:rFonts w:ascii="Georgia" w:hAnsi="Georgia"/>
          <w:sz w:val="20"/>
          <w:szCs w:val="20"/>
        </w:rPr>
        <w:t xml:space="preserve"> Africa Challenge Nigeria is an opportunity to identify young, creative entrepreneurs who have launched promising new tech solutions to transform African agriculture for smallholder farmers.</w:t>
      </w:r>
    </w:p>
    <w:p w14:paraId="4D5137C1" w14:textId="1CF39FB8" w:rsidR="00307AF4" w:rsidRPr="004239FA" w:rsidRDefault="00307AF4" w:rsidP="00307AF4">
      <w:pPr>
        <w:spacing w:line="276" w:lineRule="auto"/>
        <w:rPr>
          <w:rFonts w:ascii="Georgia" w:hAnsi="Georgia"/>
          <w:sz w:val="20"/>
          <w:szCs w:val="20"/>
        </w:rPr>
      </w:pPr>
      <w:r w:rsidRPr="004239FA">
        <w:rPr>
          <w:rFonts w:ascii="Georgia" w:hAnsi="Georgia"/>
          <w:sz w:val="20"/>
          <w:szCs w:val="20"/>
        </w:rPr>
        <w:t xml:space="preserve">Following the successful execution of </w:t>
      </w:r>
      <w:r w:rsidR="006A6CD8">
        <w:rPr>
          <w:rFonts w:ascii="Georgia" w:hAnsi="Georgia"/>
          <w:sz w:val="20"/>
          <w:szCs w:val="20"/>
        </w:rPr>
        <w:t xml:space="preserve">three previous </w:t>
      </w:r>
      <w:r w:rsidRPr="004239FA">
        <w:rPr>
          <w:rFonts w:ascii="Georgia" w:hAnsi="Georgia"/>
          <w:sz w:val="20"/>
          <w:szCs w:val="20"/>
        </w:rPr>
        <w:t>edition</w:t>
      </w:r>
      <w:r>
        <w:rPr>
          <w:rFonts w:ascii="Georgia" w:hAnsi="Georgia"/>
          <w:sz w:val="20"/>
          <w:szCs w:val="20"/>
        </w:rPr>
        <w:t>s</w:t>
      </w:r>
      <w:r w:rsidRPr="004239FA">
        <w:rPr>
          <w:rFonts w:ascii="Georgia" w:hAnsi="Georgia" w:cs="Arial"/>
          <w:sz w:val="20"/>
          <w:szCs w:val="20"/>
          <w:lang w:val="en-GB"/>
        </w:rPr>
        <w:t xml:space="preserve"> </w:t>
      </w:r>
      <w:r w:rsidRPr="004239FA">
        <w:rPr>
          <w:rFonts w:ascii="Georgia" w:hAnsi="Georgia"/>
          <w:sz w:val="20"/>
          <w:szCs w:val="20"/>
          <w:lang w:val="en-GB"/>
        </w:rPr>
        <w:t xml:space="preserve">of </w:t>
      </w:r>
      <w:proofErr w:type="spellStart"/>
      <w:r w:rsidRPr="004239FA">
        <w:rPr>
          <w:rFonts w:ascii="Georgia" w:hAnsi="Georgia"/>
          <w:sz w:val="20"/>
          <w:szCs w:val="20"/>
        </w:rPr>
        <w:t>AYuTe</w:t>
      </w:r>
      <w:proofErr w:type="spellEnd"/>
      <w:r w:rsidRPr="004239FA">
        <w:rPr>
          <w:rFonts w:ascii="Georgia" w:hAnsi="Georgia"/>
          <w:sz w:val="20"/>
          <w:szCs w:val="20"/>
        </w:rPr>
        <w:t xml:space="preserve"> Africa Challenge Nigeria</w:t>
      </w:r>
      <w:r w:rsidRPr="004239FA">
        <w:rPr>
          <w:rFonts w:ascii="Georgia" w:hAnsi="Georgia" w:cs="Arial"/>
          <w:sz w:val="20"/>
          <w:szCs w:val="20"/>
          <w:lang w:val="en-GB"/>
        </w:rPr>
        <w:t xml:space="preserve">, </w:t>
      </w:r>
      <w:r w:rsidRPr="004239FA">
        <w:rPr>
          <w:rFonts w:ascii="Georgia" w:hAnsi="Georgia"/>
          <w:sz w:val="20"/>
          <w:szCs w:val="20"/>
          <w:lang w:val="en-GB"/>
        </w:rPr>
        <w:t xml:space="preserve">Heifer Nigeria seeks the services of a consultant to design and implement </w:t>
      </w:r>
      <w:r w:rsidR="006A6CD8">
        <w:rPr>
          <w:rFonts w:ascii="Georgia" w:hAnsi="Georgia"/>
          <w:sz w:val="20"/>
          <w:szCs w:val="20"/>
          <w:lang w:val="en-GB"/>
        </w:rPr>
        <w:t>FY2025</w:t>
      </w:r>
      <w:r w:rsidRPr="004239FA">
        <w:rPr>
          <w:rFonts w:ascii="Georgia" w:hAnsi="Georgia"/>
          <w:sz w:val="20"/>
          <w:szCs w:val="20"/>
          <w:lang w:val="en-GB"/>
        </w:rPr>
        <w:t xml:space="preserve"> edition of</w:t>
      </w:r>
      <w:r w:rsidRPr="004239FA">
        <w:rPr>
          <w:rFonts w:ascii="Georgia" w:hAnsi="Georgia" w:cs="Arial"/>
          <w:sz w:val="20"/>
          <w:szCs w:val="20"/>
          <w:lang w:val="en-GB"/>
        </w:rPr>
        <w:t xml:space="preserve"> </w:t>
      </w:r>
      <w:proofErr w:type="spellStart"/>
      <w:r w:rsidRPr="004239FA">
        <w:rPr>
          <w:rFonts w:ascii="Georgia" w:hAnsi="Georgia"/>
          <w:sz w:val="20"/>
          <w:szCs w:val="20"/>
        </w:rPr>
        <w:t>AYuTe</w:t>
      </w:r>
      <w:proofErr w:type="spellEnd"/>
      <w:r w:rsidRPr="004239FA">
        <w:rPr>
          <w:rFonts w:ascii="Georgia" w:hAnsi="Georgia"/>
          <w:sz w:val="20"/>
          <w:szCs w:val="20"/>
        </w:rPr>
        <w:t xml:space="preserve"> Africa Challenge Nigeria.</w:t>
      </w:r>
    </w:p>
    <w:p w14:paraId="3FD4B3D7" w14:textId="77777777" w:rsidR="00307AF4" w:rsidRPr="004239FA" w:rsidRDefault="00307AF4" w:rsidP="00307AF4">
      <w:pPr>
        <w:spacing w:after="0" w:line="259" w:lineRule="auto"/>
        <w:ind w:left="17" w:right="0" w:firstLine="0"/>
        <w:jc w:val="left"/>
        <w:rPr>
          <w:rFonts w:ascii="Georgia" w:hAnsi="Georgia"/>
          <w:bCs/>
          <w:sz w:val="20"/>
          <w:szCs w:val="20"/>
          <w:u w:val="single"/>
        </w:rPr>
      </w:pPr>
    </w:p>
    <w:p w14:paraId="5E0418F1" w14:textId="77777777" w:rsidR="00307AF4" w:rsidRPr="004239FA" w:rsidRDefault="00307AF4" w:rsidP="00307AF4">
      <w:pPr>
        <w:spacing w:after="0" w:line="259" w:lineRule="auto"/>
        <w:ind w:left="0" w:right="0" w:firstLine="0"/>
        <w:jc w:val="left"/>
        <w:rPr>
          <w:rFonts w:ascii="Georgia" w:hAnsi="Georgia"/>
          <w:bCs/>
          <w:sz w:val="20"/>
          <w:szCs w:val="20"/>
          <w:u w:val="single"/>
        </w:rPr>
      </w:pPr>
    </w:p>
    <w:p w14:paraId="5E3DCD96" w14:textId="77777777" w:rsidR="00307AF4" w:rsidRPr="00397FD0" w:rsidRDefault="00307AF4" w:rsidP="00307AF4">
      <w:pPr>
        <w:pStyle w:val="Heading3"/>
        <w:numPr>
          <w:ilvl w:val="0"/>
          <w:numId w:val="13"/>
        </w:numPr>
        <w:tabs>
          <w:tab w:val="center" w:pos="1952"/>
        </w:tabs>
        <w:ind w:left="540" w:right="0"/>
        <w:rPr>
          <w:rFonts w:ascii="Georgia" w:hAnsi="Georgia"/>
          <w:color w:val="auto"/>
          <w:sz w:val="20"/>
          <w:szCs w:val="20"/>
        </w:rPr>
      </w:pPr>
      <w:r w:rsidRPr="00397FD0">
        <w:rPr>
          <w:rFonts w:ascii="Georgia" w:hAnsi="Georgia"/>
          <w:color w:val="auto"/>
          <w:sz w:val="20"/>
          <w:szCs w:val="20"/>
        </w:rPr>
        <w:lastRenderedPageBreak/>
        <w:t>Description of Expected Professional Services</w:t>
      </w:r>
    </w:p>
    <w:p w14:paraId="0404CCE3" w14:textId="77777777" w:rsidR="00307AF4" w:rsidRPr="00397FD0" w:rsidRDefault="00307AF4" w:rsidP="00307AF4">
      <w:pPr>
        <w:pStyle w:val="Heading3"/>
        <w:numPr>
          <w:ilvl w:val="0"/>
          <w:numId w:val="2"/>
        </w:numPr>
        <w:ind w:right="0"/>
        <w:rPr>
          <w:rFonts w:ascii="Georgia" w:hAnsi="Georgia"/>
          <w:color w:val="auto"/>
          <w:sz w:val="20"/>
          <w:szCs w:val="20"/>
        </w:rPr>
      </w:pPr>
      <w:r w:rsidRPr="00397FD0">
        <w:rPr>
          <w:rFonts w:ascii="Georgia" w:hAnsi="Georgia"/>
          <w:color w:val="auto"/>
          <w:sz w:val="20"/>
          <w:szCs w:val="20"/>
        </w:rPr>
        <w:t xml:space="preserve">Purpose  </w:t>
      </w:r>
    </w:p>
    <w:p w14:paraId="4734C854" w14:textId="26EC53E2" w:rsidR="00307AF4" w:rsidRPr="00397FD0" w:rsidRDefault="00307AF4" w:rsidP="00307AF4">
      <w:pPr>
        <w:pStyle w:val="Heading3"/>
        <w:ind w:left="720" w:right="0" w:firstLine="0"/>
        <w:rPr>
          <w:rFonts w:ascii="Georgia" w:eastAsia="Calibri" w:hAnsi="Georgia" w:cs="Calibri"/>
          <w:b/>
          <w:color w:val="auto"/>
          <w:sz w:val="20"/>
          <w:szCs w:val="20"/>
        </w:rPr>
      </w:pPr>
      <w:r w:rsidRPr="00397FD0">
        <w:rPr>
          <w:rFonts w:ascii="Georgia" w:eastAsia="Calibri" w:hAnsi="Georgia" w:cs="Calibri"/>
          <w:color w:val="auto"/>
          <w:sz w:val="20"/>
          <w:szCs w:val="20"/>
        </w:rPr>
        <w:t xml:space="preserve">The purpose is to identify </w:t>
      </w:r>
      <w:r w:rsidRPr="00397FD0">
        <w:rPr>
          <w:rFonts w:ascii="Georgia" w:hAnsi="Georgia"/>
          <w:color w:val="auto"/>
          <w:sz w:val="20"/>
          <w:szCs w:val="20"/>
          <w:lang w:val="en-GB"/>
        </w:rPr>
        <w:t xml:space="preserve">a consultant to design and implement the </w:t>
      </w:r>
      <w:r w:rsidR="006A6CD8" w:rsidRPr="00397FD0">
        <w:rPr>
          <w:rFonts w:ascii="Georgia" w:hAnsi="Georgia"/>
          <w:color w:val="auto"/>
          <w:sz w:val="20"/>
          <w:szCs w:val="20"/>
          <w:lang w:val="en-GB"/>
        </w:rPr>
        <w:t>2025</w:t>
      </w:r>
      <w:r w:rsidRPr="00397FD0">
        <w:rPr>
          <w:rFonts w:ascii="Georgia" w:hAnsi="Georgia"/>
          <w:color w:val="auto"/>
          <w:sz w:val="20"/>
          <w:szCs w:val="20"/>
          <w:lang w:val="en-GB"/>
        </w:rPr>
        <w:t xml:space="preserve"> (Financial Year 202</w:t>
      </w:r>
      <w:r w:rsidR="006A6CD8" w:rsidRPr="00397FD0">
        <w:rPr>
          <w:rFonts w:ascii="Georgia" w:hAnsi="Georgia"/>
          <w:color w:val="auto"/>
          <w:sz w:val="20"/>
          <w:szCs w:val="20"/>
          <w:lang w:val="en-GB"/>
        </w:rPr>
        <w:t>5</w:t>
      </w:r>
      <w:r w:rsidRPr="00397FD0">
        <w:rPr>
          <w:rFonts w:ascii="Georgia" w:hAnsi="Georgia"/>
          <w:color w:val="auto"/>
          <w:sz w:val="20"/>
          <w:szCs w:val="20"/>
          <w:lang w:val="en-GB"/>
        </w:rPr>
        <w:t>) edition of</w:t>
      </w:r>
      <w:r w:rsidRPr="00397FD0">
        <w:rPr>
          <w:rFonts w:ascii="Georgia" w:hAnsi="Georgia" w:cs="Arial"/>
          <w:color w:val="auto"/>
          <w:sz w:val="20"/>
          <w:szCs w:val="20"/>
          <w:lang w:val="en-GB"/>
        </w:rPr>
        <w:t xml:space="preserve"> </w:t>
      </w:r>
      <w:proofErr w:type="spellStart"/>
      <w:r w:rsidRPr="00397FD0">
        <w:rPr>
          <w:rFonts w:ascii="Georgia" w:hAnsi="Georgia"/>
          <w:color w:val="auto"/>
          <w:sz w:val="20"/>
          <w:szCs w:val="20"/>
        </w:rPr>
        <w:t>AYuTe</w:t>
      </w:r>
      <w:proofErr w:type="spellEnd"/>
      <w:r w:rsidRPr="00397FD0">
        <w:rPr>
          <w:rFonts w:ascii="Georgia" w:hAnsi="Georgia"/>
          <w:color w:val="auto"/>
          <w:sz w:val="20"/>
          <w:szCs w:val="20"/>
        </w:rPr>
        <w:t xml:space="preserve"> Africa Challenge Nigeria.</w:t>
      </w:r>
    </w:p>
    <w:p w14:paraId="4EF60A44" w14:textId="77777777" w:rsidR="00307AF4" w:rsidRPr="004239FA" w:rsidRDefault="00307AF4" w:rsidP="00307AF4">
      <w:pPr>
        <w:spacing w:after="0" w:line="276" w:lineRule="auto"/>
        <w:rPr>
          <w:rFonts w:ascii="Georgia" w:hAnsi="Georgia"/>
          <w:b/>
          <w:sz w:val="20"/>
          <w:szCs w:val="20"/>
        </w:rPr>
      </w:pPr>
      <w:r w:rsidRPr="004239FA">
        <w:rPr>
          <w:rFonts w:ascii="Georgia" w:hAnsi="Georgia" w:cstheme="minorHAnsi"/>
          <w:color w:val="000000" w:themeColor="text1"/>
          <w:sz w:val="20"/>
          <w:szCs w:val="20"/>
        </w:rPr>
        <w:t xml:space="preserve"> </w:t>
      </w:r>
    </w:p>
    <w:p w14:paraId="4FF4C50B" w14:textId="77777777" w:rsidR="00307AF4" w:rsidRPr="004239FA" w:rsidRDefault="00307AF4" w:rsidP="00307AF4">
      <w:pPr>
        <w:pStyle w:val="ListParagraph"/>
        <w:numPr>
          <w:ilvl w:val="0"/>
          <w:numId w:val="2"/>
        </w:numPr>
        <w:spacing w:after="0" w:line="276" w:lineRule="auto"/>
        <w:rPr>
          <w:rFonts w:ascii="Georgia" w:hAnsi="Georgia"/>
          <w:b/>
          <w:sz w:val="20"/>
          <w:szCs w:val="20"/>
        </w:rPr>
      </w:pPr>
      <w:r w:rsidRPr="004239FA">
        <w:rPr>
          <w:rFonts w:ascii="Georgia" w:hAnsi="Georgia"/>
          <w:b/>
          <w:sz w:val="20"/>
          <w:szCs w:val="20"/>
        </w:rPr>
        <w:t xml:space="preserve">Objectives: </w:t>
      </w:r>
      <w:r w:rsidRPr="004239FA">
        <w:rPr>
          <w:rFonts w:ascii="Georgia" w:hAnsi="Georgia"/>
          <w:bCs/>
          <w:sz w:val="20"/>
          <w:szCs w:val="20"/>
        </w:rPr>
        <w:t xml:space="preserve">this </w:t>
      </w:r>
      <w:r w:rsidRPr="004239FA">
        <w:rPr>
          <w:rFonts w:ascii="Georgia" w:hAnsi="Georgia" w:cstheme="minorHAnsi"/>
          <w:bCs/>
          <w:color w:val="000000" w:themeColor="text1"/>
          <w:sz w:val="20"/>
          <w:szCs w:val="20"/>
        </w:rPr>
        <w:t>assignment</w:t>
      </w:r>
      <w:r w:rsidRPr="004239FA">
        <w:rPr>
          <w:rFonts w:ascii="Georgia" w:hAnsi="Georgia" w:cstheme="minorHAnsi"/>
          <w:color w:val="000000" w:themeColor="text1"/>
          <w:sz w:val="20"/>
          <w:szCs w:val="20"/>
        </w:rPr>
        <w:t xml:space="preserve"> is designed to enable Heifer Nigeria: </w:t>
      </w:r>
    </w:p>
    <w:p w14:paraId="7C3817E0" w14:textId="77777777" w:rsidR="00307AF4" w:rsidRPr="00F4487C" w:rsidRDefault="00307AF4" w:rsidP="00307AF4">
      <w:pPr>
        <w:pStyle w:val="NoSpacing"/>
        <w:numPr>
          <w:ilvl w:val="0"/>
          <w:numId w:val="15"/>
        </w:numPr>
        <w:rPr>
          <w:rFonts w:ascii="Georgia" w:eastAsia="Arial" w:hAnsi="Georgia"/>
          <w:sz w:val="20"/>
          <w:szCs w:val="20"/>
        </w:rPr>
      </w:pPr>
      <w:r w:rsidRPr="00F4487C">
        <w:rPr>
          <w:rFonts w:ascii="Georgia" w:hAnsi="Georgia"/>
          <w:sz w:val="20"/>
          <w:szCs w:val="20"/>
        </w:rPr>
        <w:t xml:space="preserve">Develop and design the </w:t>
      </w:r>
      <w:r>
        <w:rPr>
          <w:rFonts w:ascii="Georgia" w:hAnsi="Georgia"/>
          <w:sz w:val="20"/>
          <w:szCs w:val="20"/>
        </w:rPr>
        <w:t>project implementation</w:t>
      </w:r>
      <w:r w:rsidRPr="00F4487C">
        <w:rPr>
          <w:rFonts w:ascii="Georgia" w:hAnsi="Georgia"/>
          <w:sz w:val="20"/>
          <w:szCs w:val="20"/>
        </w:rPr>
        <w:t xml:space="preserve"> strategy</w:t>
      </w:r>
    </w:p>
    <w:p w14:paraId="0EF8E743" w14:textId="77777777" w:rsidR="00307AF4" w:rsidRPr="00E8362F" w:rsidRDefault="00307AF4" w:rsidP="00307AF4">
      <w:pPr>
        <w:pStyle w:val="NoSpacing"/>
        <w:numPr>
          <w:ilvl w:val="0"/>
          <w:numId w:val="15"/>
        </w:numPr>
        <w:rPr>
          <w:rFonts w:ascii="Georgia" w:eastAsia="Arial" w:hAnsi="Georgia"/>
          <w:sz w:val="20"/>
          <w:szCs w:val="20"/>
        </w:rPr>
      </w:pPr>
      <w:r w:rsidRPr="00F4487C">
        <w:rPr>
          <w:rFonts w:ascii="Georgia" w:hAnsi="Georgia"/>
          <w:sz w:val="20"/>
          <w:szCs w:val="20"/>
        </w:rPr>
        <w:t>Develop and fully implement a work plan for the competition</w:t>
      </w:r>
    </w:p>
    <w:p w14:paraId="7DCCA49E" w14:textId="77777777" w:rsidR="00307AF4" w:rsidRPr="00F4487C" w:rsidRDefault="00307AF4" w:rsidP="00307AF4">
      <w:pPr>
        <w:pStyle w:val="NoSpacing"/>
        <w:numPr>
          <w:ilvl w:val="0"/>
          <w:numId w:val="15"/>
        </w:numPr>
        <w:rPr>
          <w:rFonts w:ascii="Georgia" w:eastAsia="Arial" w:hAnsi="Georgia"/>
          <w:sz w:val="20"/>
          <w:szCs w:val="20"/>
        </w:rPr>
      </w:pPr>
      <w:r>
        <w:rPr>
          <w:rFonts w:ascii="Georgia" w:hAnsi="Georgia"/>
          <w:sz w:val="20"/>
          <w:szCs w:val="20"/>
        </w:rPr>
        <w:t>Design and implement a communications strategy for the project</w:t>
      </w:r>
    </w:p>
    <w:p w14:paraId="2ED432D7" w14:textId="5ABE138E" w:rsidR="00307AF4" w:rsidRPr="00E8362F" w:rsidRDefault="00307AF4" w:rsidP="00307AF4">
      <w:pPr>
        <w:pStyle w:val="NoSpacing"/>
        <w:numPr>
          <w:ilvl w:val="0"/>
          <w:numId w:val="15"/>
        </w:numPr>
        <w:rPr>
          <w:rFonts w:ascii="Georgia" w:eastAsia="Arial" w:hAnsi="Georgia"/>
          <w:sz w:val="20"/>
          <w:szCs w:val="20"/>
        </w:rPr>
      </w:pPr>
      <w:r>
        <w:rPr>
          <w:rFonts w:ascii="Georgia" w:hAnsi="Georgia"/>
          <w:sz w:val="20"/>
          <w:szCs w:val="20"/>
        </w:rPr>
        <w:t xml:space="preserve">Generate data and reports to inform </w:t>
      </w:r>
      <w:r w:rsidR="006A6CD8">
        <w:rPr>
          <w:rFonts w:ascii="Georgia" w:hAnsi="Georgia"/>
          <w:sz w:val="20"/>
          <w:szCs w:val="20"/>
        </w:rPr>
        <w:t>decision-making</w:t>
      </w:r>
      <w:r>
        <w:rPr>
          <w:rFonts w:ascii="Georgia" w:hAnsi="Georgia"/>
          <w:sz w:val="20"/>
          <w:szCs w:val="20"/>
        </w:rPr>
        <w:t xml:space="preserve"> </w:t>
      </w:r>
    </w:p>
    <w:p w14:paraId="1DAF3C3F" w14:textId="77777777" w:rsidR="00307AF4" w:rsidRPr="002D4B63" w:rsidRDefault="00307AF4" w:rsidP="00307AF4">
      <w:pPr>
        <w:pStyle w:val="NoSpacing"/>
        <w:ind w:left="1080"/>
        <w:rPr>
          <w:rFonts w:ascii="Georgia" w:eastAsia="Arial" w:hAnsi="Georgia"/>
          <w:sz w:val="20"/>
          <w:szCs w:val="20"/>
        </w:rPr>
      </w:pPr>
    </w:p>
    <w:p w14:paraId="66A70411" w14:textId="77777777" w:rsidR="00307AF4" w:rsidRPr="004239FA" w:rsidRDefault="00307AF4" w:rsidP="00307AF4">
      <w:pPr>
        <w:spacing w:after="5" w:line="276" w:lineRule="auto"/>
        <w:ind w:left="10"/>
        <w:rPr>
          <w:rFonts w:ascii="Georgia" w:eastAsia="Calibri" w:hAnsi="Georgia" w:cs="Calibri"/>
          <w:sz w:val="20"/>
          <w:szCs w:val="20"/>
        </w:rPr>
      </w:pPr>
    </w:p>
    <w:p w14:paraId="3053EF72" w14:textId="77777777" w:rsidR="00307AF4" w:rsidRPr="004239FA" w:rsidRDefault="00307AF4" w:rsidP="00307AF4">
      <w:pPr>
        <w:pStyle w:val="ListParagraph"/>
        <w:numPr>
          <w:ilvl w:val="0"/>
          <w:numId w:val="2"/>
        </w:numPr>
        <w:autoSpaceDE w:val="0"/>
        <w:autoSpaceDN w:val="0"/>
        <w:adjustRightInd w:val="0"/>
        <w:spacing w:after="0" w:line="276" w:lineRule="auto"/>
        <w:ind w:right="0"/>
        <w:rPr>
          <w:rFonts w:ascii="Georgia" w:hAnsi="Georgia" w:cs="Times New Roman"/>
          <w:b/>
          <w:bCs/>
          <w:color w:val="000000" w:themeColor="text1"/>
          <w:sz w:val="20"/>
          <w:szCs w:val="20"/>
        </w:rPr>
      </w:pPr>
      <w:r w:rsidRPr="004239FA">
        <w:rPr>
          <w:rStyle w:val="jlqj4b"/>
          <w:rFonts w:ascii="Georgia" w:hAnsi="Georgia" w:cs="Times New Roman"/>
        </w:rPr>
        <w:t xml:space="preserve">Deliverables: </w:t>
      </w:r>
      <w:r w:rsidRPr="004239FA">
        <w:rPr>
          <w:rFonts w:ascii="Georgia" w:hAnsi="Georgia" w:cstheme="minorHAnsi"/>
          <w:color w:val="000000" w:themeColor="text1"/>
          <w:sz w:val="20"/>
          <w:szCs w:val="20"/>
        </w:rPr>
        <w:t xml:space="preserve">The expected deliverables of this </w:t>
      </w:r>
      <w:r>
        <w:rPr>
          <w:rFonts w:ascii="Georgia" w:hAnsi="Georgia" w:cstheme="minorHAnsi"/>
          <w:color w:val="000000" w:themeColor="text1"/>
          <w:sz w:val="20"/>
          <w:szCs w:val="20"/>
        </w:rPr>
        <w:t>project</w:t>
      </w:r>
      <w:r w:rsidRPr="004239FA">
        <w:rPr>
          <w:rFonts w:ascii="Georgia" w:hAnsi="Georgia" w:cstheme="minorHAnsi"/>
          <w:color w:val="000000" w:themeColor="text1"/>
          <w:sz w:val="20"/>
          <w:szCs w:val="20"/>
        </w:rPr>
        <w:t xml:space="preserve"> are as follows:</w:t>
      </w:r>
    </w:p>
    <w:p w14:paraId="1F15B824" w14:textId="77777777" w:rsidR="00307AF4" w:rsidRPr="00576B29" w:rsidRDefault="00307AF4" w:rsidP="00307AF4">
      <w:pPr>
        <w:tabs>
          <w:tab w:val="left" w:pos="720"/>
        </w:tabs>
        <w:spacing w:after="0" w:line="240" w:lineRule="auto"/>
        <w:ind w:left="730" w:right="0"/>
        <w:jc w:val="left"/>
        <w:rPr>
          <w:rFonts w:ascii="Georgia" w:eastAsia="Times New Roman" w:hAnsi="Georgia"/>
          <w:bCs/>
          <w:color w:val="0E101A"/>
          <w:sz w:val="20"/>
          <w:szCs w:val="20"/>
        </w:rPr>
      </w:pPr>
      <w:r w:rsidRPr="00576B29">
        <w:rPr>
          <w:rFonts w:ascii="Georgia" w:eastAsia="Times New Roman" w:hAnsi="Georgia"/>
          <w:bCs/>
          <w:color w:val="0E101A"/>
          <w:sz w:val="20"/>
          <w:szCs w:val="20"/>
        </w:rPr>
        <w:t xml:space="preserve">Strategic Counsel and Coordination </w:t>
      </w:r>
    </w:p>
    <w:p w14:paraId="1F45FABF" w14:textId="77777777" w:rsidR="00307AF4" w:rsidRPr="002D4B63" w:rsidRDefault="00307AF4" w:rsidP="00307AF4">
      <w:pPr>
        <w:spacing w:line="240" w:lineRule="auto"/>
        <w:ind w:left="747"/>
        <w:rPr>
          <w:rFonts w:ascii="Georgia" w:eastAsia="Times New Roman" w:hAnsi="Georgia"/>
          <w:color w:val="0E101A"/>
          <w:sz w:val="20"/>
          <w:szCs w:val="20"/>
        </w:rPr>
      </w:pPr>
    </w:p>
    <w:p w14:paraId="5AB137AB" w14:textId="77777777" w:rsidR="00307AF4" w:rsidRPr="002D4B63" w:rsidRDefault="00307AF4" w:rsidP="00307AF4">
      <w:pPr>
        <w:pStyle w:val="NoSpacing"/>
        <w:numPr>
          <w:ilvl w:val="0"/>
          <w:numId w:val="17"/>
        </w:numPr>
        <w:ind w:left="1080"/>
        <w:rPr>
          <w:rFonts w:ascii="Georgia" w:eastAsia="Arial" w:hAnsi="Georgia"/>
          <w:sz w:val="20"/>
          <w:szCs w:val="20"/>
        </w:rPr>
      </w:pPr>
      <w:r w:rsidRPr="002D4B63">
        <w:rPr>
          <w:rFonts w:ascii="Georgia" w:hAnsi="Georgia"/>
          <w:sz w:val="20"/>
          <w:szCs w:val="20"/>
        </w:rPr>
        <w:t>Provide technical support and strategic planning around goals and objectives.</w:t>
      </w:r>
    </w:p>
    <w:p w14:paraId="5BB1837F" w14:textId="77777777" w:rsidR="00307AF4" w:rsidRPr="002D4B63" w:rsidRDefault="00307AF4" w:rsidP="00307AF4">
      <w:pPr>
        <w:pStyle w:val="NoSpacing"/>
        <w:numPr>
          <w:ilvl w:val="0"/>
          <w:numId w:val="17"/>
        </w:numPr>
        <w:ind w:left="1080"/>
        <w:rPr>
          <w:rFonts w:ascii="Georgia" w:eastAsia="Arial" w:hAnsi="Georgia"/>
          <w:sz w:val="20"/>
          <w:szCs w:val="20"/>
        </w:rPr>
      </w:pPr>
      <w:r w:rsidRPr="002D4B63">
        <w:rPr>
          <w:rFonts w:ascii="Georgia" w:hAnsi="Georgia"/>
          <w:sz w:val="20"/>
          <w:szCs w:val="20"/>
        </w:rPr>
        <w:t>Provide updates around key upcoming activities, events, tactics, and outreach.</w:t>
      </w:r>
    </w:p>
    <w:p w14:paraId="440E79F3" w14:textId="77777777" w:rsidR="00307AF4" w:rsidRPr="002D4B63" w:rsidRDefault="00307AF4" w:rsidP="00307AF4">
      <w:pPr>
        <w:pStyle w:val="NoSpacing"/>
        <w:numPr>
          <w:ilvl w:val="0"/>
          <w:numId w:val="17"/>
        </w:numPr>
        <w:ind w:left="1080"/>
        <w:rPr>
          <w:rFonts w:ascii="Georgia" w:eastAsia="Arial" w:hAnsi="Georgia"/>
          <w:sz w:val="20"/>
          <w:szCs w:val="20"/>
        </w:rPr>
      </w:pPr>
      <w:r w:rsidRPr="002D4B63">
        <w:rPr>
          <w:rFonts w:ascii="Georgia" w:hAnsi="Georgia"/>
          <w:sz w:val="20"/>
          <w:szCs w:val="20"/>
        </w:rPr>
        <w:t>Provide in-depth stakeholder map that is critical to audience segmentation for the Heifer Country team</w:t>
      </w:r>
    </w:p>
    <w:p w14:paraId="7A693ECF" w14:textId="77777777" w:rsidR="00307AF4" w:rsidRPr="002D4B63" w:rsidRDefault="00307AF4" w:rsidP="00307AF4">
      <w:pPr>
        <w:spacing w:line="240" w:lineRule="auto"/>
        <w:ind w:left="747"/>
        <w:rPr>
          <w:rFonts w:ascii="Georgia" w:eastAsia="Arial" w:hAnsi="Georgia"/>
          <w:color w:val="0E101A"/>
          <w:sz w:val="20"/>
          <w:szCs w:val="20"/>
        </w:rPr>
      </w:pPr>
    </w:p>
    <w:p w14:paraId="329B7BBE" w14:textId="77777777" w:rsidR="00307AF4" w:rsidRPr="00576B29" w:rsidRDefault="00307AF4" w:rsidP="00307AF4">
      <w:pPr>
        <w:tabs>
          <w:tab w:val="left" w:pos="720"/>
        </w:tabs>
        <w:spacing w:after="0" w:line="240" w:lineRule="auto"/>
        <w:ind w:left="730" w:right="0"/>
        <w:jc w:val="left"/>
        <w:rPr>
          <w:rFonts w:ascii="Georgia" w:eastAsia="Times New Roman" w:hAnsi="Georgia"/>
          <w:bCs/>
          <w:color w:val="0E101A"/>
          <w:sz w:val="20"/>
          <w:szCs w:val="20"/>
        </w:rPr>
      </w:pPr>
      <w:r w:rsidRPr="00576B29">
        <w:rPr>
          <w:rFonts w:ascii="Georgia" w:eastAsia="Times New Roman" w:hAnsi="Georgia"/>
          <w:bCs/>
          <w:color w:val="0E101A"/>
          <w:sz w:val="20"/>
          <w:szCs w:val="20"/>
        </w:rPr>
        <w:t xml:space="preserve">Media Strategy and Coverage to Raise Awareness </w:t>
      </w:r>
    </w:p>
    <w:p w14:paraId="11E6FB46"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Provide top-tier Media list</w:t>
      </w:r>
    </w:p>
    <w:p w14:paraId="65425856"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Develop and disseminate press kit to major press houses</w:t>
      </w:r>
    </w:p>
    <w:p w14:paraId="3D43C604"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Arra</w:t>
      </w:r>
      <w:r>
        <w:rPr>
          <w:rFonts w:ascii="Georgia" w:hAnsi="Georgia"/>
          <w:sz w:val="20"/>
          <w:szCs w:val="20"/>
        </w:rPr>
        <w:t>n</w:t>
      </w:r>
      <w:r w:rsidRPr="002D4B63">
        <w:rPr>
          <w:rFonts w:ascii="Georgia" w:hAnsi="Georgia"/>
          <w:sz w:val="20"/>
          <w:szCs w:val="20"/>
        </w:rPr>
        <w:t>ge media interviews for Country Director (pre and post competition)</w:t>
      </w:r>
    </w:p>
    <w:p w14:paraId="6C105B12"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Create a minimum of three (3) press releases (preferably announcing the start of the competition, announcing the top 5 and announcing winners at the end)</w:t>
      </w:r>
    </w:p>
    <w:p w14:paraId="4A82B6A7"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Ensure coverage of competition both on Radio, TV, Print and Online</w:t>
      </w:r>
    </w:p>
    <w:p w14:paraId="13A5FAEA"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Top-tier news bulletin on at least 20</w:t>
      </w:r>
      <w:r>
        <w:rPr>
          <w:rFonts w:ascii="Georgia" w:hAnsi="Georgia"/>
          <w:sz w:val="20"/>
          <w:szCs w:val="20"/>
        </w:rPr>
        <w:t xml:space="preserve"> electronic</w:t>
      </w:r>
      <w:r w:rsidRPr="002D4B63">
        <w:rPr>
          <w:rFonts w:ascii="Georgia" w:hAnsi="Georgia"/>
          <w:sz w:val="20"/>
          <w:szCs w:val="20"/>
        </w:rPr>
        <w:t xml:space="preserve"> and print </w:t>
      </w:r>
      <w:r>
        <w:rPr>
          <w:rFonts w:ascii="Georgia" w:hAnsi="Georgia"/>
          <w:sz w:val="20"/>
          <w:szCs w:val="20"/>
        </w:rPr>
        <w:t xml:space="preserve">media </w:t>
      </w:r>
      <w:r w:rsidRPr="002D4B63">
        <w:rPr>
          <w:rFonts w:ascii="Georgia" w:hAnsi="Georgia"/>
          <w:sz w:val="20"/>
          <w:szCs w:val="20"/>
        </w:rPr>
        <w:t xml:space="preserve">platforms for </w:t>
      </w:r>
      <w:r>
        <w:rPr>
          <w:rFonts w:ascii="Georgia" w:hAnsi="Georgia"/>
          <w:sz w:val="20"/>
          <w:szCs w:val="20"/>
        </w:rPr>
        <w:t>all 3</w:t>
      </w:r>
      <w:r w:rsidRPr="002D4B63">
        <w:rPr>
          <w:rFonts w:ascii="Georgia" w:hAnsi="Georgia"/>
          <w:sz w:val="20"/>
          <w:szCs w:val="20"/>
        </w:rPr>
        <w:t xml:space="preserve"> press releases</w:t>
      </w:r>
    </w:p>
    <w:p w14:paraId="6197991B"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At least (</w:t>
      </w:r>
      <w:r>
        <w:rPr>
          <w:rFonts w:ascii="Georgia" w:hAnsi="Georgia"/>
          <w:sz w:val="20"/>
          <w:szCs w:val="20"/>
        </w:rPr>
        <w:t>20</w:t>
      </w:r>
      <w:r w:rsidRPr="002D4B63">
        <w:rPr>
          <w:rFonts w:ascii="Georgia" w:hAnsi="Georgia"/>
          <w:sz w:val="20"/>
          <w:szCs w:val="20"/>
        </w:rPr>
        <w:t>) publications one online</w:t>
      </w:r>
      <w:r>
        <w:rPr>
          <w:rFonts w:ascii="Georgia" w:hAnsi="Georgia"/>
          <w:sz w:val="20"/>
          <w:szCs w:val="20"/>
        </w:rPr>
        <w:t>/digital</w:t>
      </w:r>
      <w:r w:rsidRPr="002D4B63">
        <w:rPr>
          <w:rFonts w:ascii="Georgia" w:hAnsi="Georgia"/>
          <w:sz w:val="20"/>
          <w:szCs w:val="20"/>
        </w:rPr>
        <w:t xml:space="preserve"> news media outlets</w:t>
      </w:r>
      <w:r>
        <w:rPr>
          <w:rFonts w:ascii="Georgia" w:hAnsi="Georgia"/>
          <w:sz w:val="20"/>
          <w:szCs w:val="20"/>
        </w:rPr>
        <w:t xml:space="preserve"> for all 3 press releases</w:t>
      </w:r>
    </w:p>
    <w:p w14:paraId="0FD98032" w14:textId="77777777" w:rsidR="00307AF4" w:rsidRPr="002D4B63" w:rsidRDefault="00307AF4" w:rsidP="00307AF4">
      <w:pPr>
        <w:pStyle w:val="NoSpacing"/>
        <w:numPr>
          <w:ilvl w:val="0"/>
          <w:numId w:val="18"/>
        </w:numPr>
        <w:ind w:left="1080"/>
        <w:rPr>
          <w:rFonts w:ascii="Georgia" w:eastAsia="Arial" w:hAnsi="Georgia"/>
          <w:sz w:val="20"/>
          <w:szCs w:val="20"/>
        </w:rPr>
      </w:pPr>
      <w:r w:rsidRPr="002D4B63">
        <w:rPr>
          <w:rFonts w:ascii="Georgia" w:hAnsi="Georgia"/>
          <w:sz w:val="20"/>
          <w:szCs w:val="20"/>
        </w:rPr>
        <w:t>Comprehensive media engagement report</w:t>
      </w:r>
    </w:p>
    <w:p w14:paraId="2617BA69" w14:textId="77777777" w:rsidR="00307AF4" w:rsidRPr="002D4B63" w:rsidRDefault="00307AF4" w:rsidP="00307AF4">
      <w:pPr>
        <w:spacing w:line="240" w:lineRule="auto"/>
        <w:ind w:left="747"/>
        <w:rPr>
          <w:rFonts w:ascii="Georgia" w:eastAsia="Arial" w:hAnsi="Georgia"/>
          <w:color w:val="0E101A"/>
          <w:sz w:val="20"/>
          <w:szCs w:val="20"/>
        </w:rPr>
      </w:pPr>
    </w:p>
    <w:p w14:paraId="7757031E" w14:textId="77777777" w:rsidR="00307AF4" w:rsidRPr="00576B29" w:rsidRDefault="00307AF4" w:rsidP="00307AF4">
      <w:pPr>
        <w:tabs>
          <w:tab w:val="left" w:pos="720"/>
        </w:tabs>
        <w:spacing w:after="0" w:line="240" w:lineRule="auto"/>
        <w:ind w:left="720" w:right="0" w:firstLine="0"/>
        <w:jc w:val="left"/>
        <w:rPr>
          <w:rFonts w:ascii="Georgia" w:eastAsia="Times New Roman" w:hAnsi="Georgia"/>
          <w:bCs/>
          <w:color w:val="0E101A"/>
          <w:sz w:val="20"/>
          <w:szCs w:val="20"/>
        </w:rPr>
      </w:pPr>
      <w:r w:rsidRPr="00576B29">
        <w:rPr>
          <w:rFonts w:ascii="Georgia" w:eastAsia="Times New Roman" w:hAnsi="Georgia"/>
          <w:bCs/>
          <w:color w:val="0E101A"/>
          <w:sz w:val="20"/>
          <w:szCs w:val="20"/>
        </w:rPr>
        <w:t xml:space="preserve">Op-Ed </w:t>
      </w:r>
    </w:p>
    <w:p w14:paraId="601F7FD8" w14:textId="77777777" w:rsidR="00307AF4" w:rsidRPr="002D4B63" w:rsidRDefault="00307AF4" w:rsidP="00307AF4">
      <w:pPr>
        <w:pStyle w:val="NoSpacing"/>
        <w:numPr>
          <w:ilvl w:val="0"/>
          <w:numId w:val="19"/>
        </w:numPr>
        <w:ind w:left="1080"/>
        <w:rPr>
          <w:rFonts w:ascii="Georgia" w:eastAsia="Arial" w:hAnsi="Georgia"/>
          <w:sz w:val="20"/>
          <w:szCs w:val="20"/>
        </w:rPr>
      </w:pPr>
      <w:r w:rsidRPr="002D4B63">
        <w:rPr>
          <w:rFonts w:ascii="Georgia" w:hAnsi="Georgia"/>
          <w:sz w:val="20"/>
          <w:szCs w:val="20"/>
        </w:rPr>
        <w:t xml:space="preserve">Review and research background information for at least </w:t>
      </w:r>
      <w:r>
        <w:rPr>
          <w:rFonts w:ascii="Georgia" w:hAnsi="Georgia"/>
          <w:sz w:val="20"/>
          <w:szCs w:val="20"/>
        </w:rPr>
        <w:t>two</w:t>
      </w:r>
      <w:r w:rsidRPr="002D4B63">
        <w:rPr>
          <w:rFonts w:ascii="Georgia" w:hAnsi="Georgia"/>
          <w:sz w:val="20"/>
          <w:szCs w:val="20"/>
        </w:rPr>
        <w:t xml:space="preserve"> Op-ed</w:t>
      </w:r>
      <w:r>
        <w:rPr>
          <w:rFonts w:ascii="Georgia" w:hAnsi="Georgia"/>
          <w:sz w:val="20"/>
          <w:szCs w:val="20"/>
        </w:rPr>
        <w:t>s</w:t>
      </w:r>
    </w:p>
    <w:p w14:paraId="33787BAE" w14:textId="77777777" w:rsidR="00307AF4" w:rsidRPr="002D4B63" w:rsidRDefault="00307AF4" w:rsidP="00307AF4">
      <w:pPr>
        <w:pStyle w:val="NoSpacing"/>
        <w:numPr>
          <w:ilvl w:val="0"/>
          <w:numId w:val="19"/>
        </w:numPr>
        <w:ind w:left="1080"/>
        <w:rPr>
          <w:rFonts w:ascii="Georgia" w:eastAsia="Arial" w:hAnsi="Georgia"/>
          <w:sz w:val="20"/>
          <w:szCs w:val="20"/>
        </w:rPr>
      </w:pPr>
      <w:r>
        <w:rPr>
          <w:rFonts w:ascii="Georgia" w:hAnsi="Georgia"/>
          <w:sz w:val="20"/>
          <w:szCs w:val="20"/>
        </w:rPr>
        <w:t>D</w:t>
      </w:r>
      <w:r w:rsidRPr="002D4B63">
        <w:rPr>
          <w:rFonts w:ascii="Georgia" w:hAnsi="Georgia"/>
          <w:sz w:val="20"/>
          <w:szCs w:val="20"/>
        </w:rPr>
        <w:t>raft the piece, finalize</w:t>
      </w:r>
      <w:r>
        <w:rPr>
          <w:rFonts w:ascii="Georgia" w:hAnsi="Georgia"/>
          <w:sz w:val="20"/>
          <w:szCs w:val="20"/>
        </w:rPr>
        <w:t xml:space="preserve">, </w:t>
      </w:r>
      <w:r w:rsidRPr="002D4B63">
        <w:rPr>
          <w:rFonts w:ascii="Georgia" w:hAnsi="Georgia"/>
          <w:sz w:val="20"/>
          <w:szCs w:val="20"/>
        </w:rPr>
        <w:t xml:space="preserve">pitch </w:t>
      </w:r>
      <w:r>
        <w:rPr>
          <w:rFonts w:ascii="Georgia" w:hAnsi="Georgia"/>
          <w:sz w:val="20"/>
          <w:szCs w:val="20"/>
        </w:rPr>
        <w:t>and ensure publishing</w:t>
      </w:r>
      <w:r w:rsidRPr="002D4B63">
        <w:rPr>
          <w:rFonts w:ascii="Georgia" w:hAnsi="Georgia"/>
          <w:sz w:val="20"/>
          <w:szCs w:val="20"/>
        </w:rPr>
        <w:t>.</w:t>
      </w:r>
    </w:p>
    <w:p w14:paraId="302D7F81" w14:textId="77777777" w:rsidR="00307AF4" w:rsidRPr="002D4B63" w:rsidRDefault="00307AF4" w:rsidP="00307AF4">
      <w:pPr>
        <w:spacing w:line="240" w:lineRule="auto"/>
        <w:ind w:left="747"/>
        <w:rPr>
          <w:rFonts w:ascii="Georgia" w:eastAsia="Arial" w:hAnsi="Georgia"/>
          <w:color w:val="0E101A"/>
          <w:sz w:val="20"/>
          <w:szCs w:val="20"/>
        </w:rPr>
      </w:pPr>
    </w:p>
    <w:p w14:paraId="5C8141AB" w14:textId="77777777" w:rsidR="00307AF4" w:rsidRPr="00576B29" w:rsidRDefault="00307AF4" w:rsidP="00307AF4">
      <w:pPr>
        <w:tabs>
          <w:tab w:val="left" w:pos="720"/>
        </w:tabs>
        <w:spacing w:after="0" w:line="240" w:lineRule="auto"/>
        <w:ind w:left="720" w:right="0" w:firstLine="0"/>
        <w:jc w:val="left"/>
        <w:rPr>
          <w:rFonts w:ascii="Georgia" w:eastAsia="Times New Roman" w:hAnsi="Georgia"/>
          <w:bCs/>
          <w:color w:val="0E101A"/>
          <w:sz w:val="20"/>
          <w:szCs w:val="20"/>
        </w:rPr>
      </w:pPr>
      <w:r w:rsidRPr="00576B29">
        <w:rPr>
          <w:rFonts w:ascii="Georgia" w:eastAsia="Times New Roman" w:hAnsi="Georgia"/>
          <w:bCs/>
          <w:color w:val="0E101A"/>
          <w:sz w:val="20"/>
          <w:szCs w:val="20"/>
        </w:rPr>
        <w:t>Social Media/Digital</w:t>
      </w:r>
    </w:p>
    <w:p w14:paraId="65C113BC" w14:textId="5269A9C6"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hAnsi="Georgia"/>
          <w:sz w:val="20"/>
          <w:szCs w:val="20"/>
        </w:rPr>
        <w:t>Paid social media adverts promoting op-eds, national competition and increased followership of country team social accounts (minimum of 4 sponsored ads</w:t>
      </w:r>
      <w:r>
        <w:rPr>
          <w:rFonts w:ascii="Georgia" w:hAnsi="Georgia"/>
          <w:sz w:val="20"/>
          <w:szCs w:val="20"/>
        </w:rPr>
        <w:t xml:space="preserve"> including on </w:t>
      </w:r>
      <w:r w:rsidR="006A6CD8">
        <w:rPr>
          <w:rFonts w:ascii="Georgia" w:hAnsi="Georgia"/>
          <w:sz w:val="20"/>
          <w:szCs w:val="20"/>
        </w:rPr>
        <w:t>Twitter</w:t>
      </w:r>
      <w:r w:rsidRPr="002D4B63">
        <w:rPr>
          <w:rFonts w:ascii="Georgia" w:hAnsi="Georgia"/>
          <w:sz w:val="20"/>
          <w:szCs w:val="20"/>
        </w:rPr>
        <w:t>)</w:t>
      </w:r>
    </w:p>
    <w:p w14:paraId="3B1F129A" w14:textId="77777777"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hAnsi="Georgia"/>
          <w:sz w:val="20"/>
          <w:szCs w:val="20"/>
        </w:rPr>
        <w:t xml:space="preserve">Creation of new, refreshing and engaging copy and visual content, including stories that profile the champions, show impact and generate engagement i.e. video documentary of winners, competition process, graphics </w:t>
      </w:r>
      <w:proofErr w:type="spellStart"/>
      <w:r w:rsidRPr="002D4B63">
        <w:rPr>
          <w:rFonts w:ascii="Georgia" w:hAnsi="Georgia"/>
          <w:sz w:val="20"/>
          <w:szCs w:val="20"/>
        </w:rPr>
        <w:t>etc</w:t>
      </w:r>
      <w:proofErr w:type="spellEnd"/>
      <w:r w:rsidRPr="002D4B63">
        <w:rPr>
          <w:rFonts w:ascii="Georgia" w:hAnsi="Georgia"/>
          <w:sz w:val="20"/>
          <w:szCs w:val="20"/>
        </w:rPr>
        <w:t xml:space="preserve"> (minimum of 2 videos, 10 graphics per month)</w:t>
      </w:r>
    </w:p>
    <w:p w14:paraId="321968BA" w14:textId="77777777"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hAnsi="Georgia"/>
          <w:sz w:val="20"/>
          <w:szCs w:val="20"/>
        </w:rPr>
        <w:t xml:space="preserve">Provision of winners’ bio, pictures and details to be used on the regional </w:t>
      </w:r>
      <w:proofErr w:type="spellStart"/>
      <w:r w:rsidRPr="002D4B63">
        <w:rPr>
          <w:rFonts w:ascii="Georgia" w:hAnsi="Georgia"/>
          <w:sz w:val="20"/>
          <w:szCs w:val="20"/>
        </w:rPr>
        <w:t>AYuTe</w:t>
      </w:r>
      <w:proofErr w:type="spellEnd"/>
      <w:r w:rsidRPr="002D4B63">
        <w:rPr>
          <w:rFonts w:ascii="Georgia" w:hAnsi="Georgia"/>
          <w:sz w:val="20"/>
          <w:szCs w:val="20"/>
        </w:rPr>
        <w:t xml:space="preserve"> website page</w:t>
      </w:r>
    </w:p>
    <w:p w14:paraId="13D365B0" w14:textId="77777777"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hAnsi="Georgia"/>
          <w:sz w:val="20"/>
          <w:szCs w:val="20"/>
        </w:rPr>
        <w:t>Build asset library of images, videos of winners and necessary Heifer key stakeholders</w:t>
      </w:r>
    </w:p>
    <w:p w14:paraId="2FF0DAAB" w14:textId="70A889B2"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eastAsia="Arial" w:hAnsi="Georgia"/>
          <w:sz w:val="20"/>
          <w:szCs w:val="20"/>
        </w:rPr>
        <w:t>Recruit at least 4 online influencers</w:t>
      </w:r>
      <w:r>
        <w:rPr>
          <w:rFonts w:ascii="Georgia" w:eastAsia="Arial" w:hAnsi="Georgia"/>
          <w:sz w:val="20"/>
          <w:szCs w:val="20"/>
        </w:rPr>
        <w:t xml:space="preserve"> or influencer accounts</w:t>
      </w:r>
      <w:r w:rsidRPr="002D4B63">
        <w:rPr>
          <w:rFonts w:ascii="Georgia" w:eastAsia="Arial" w:hAnsi="Georgia"/>
          <w:sz w:val="20"/>
          <w:szCs w:val="20"/>
        </w:rPr>
        <w:t xml:space="preserve"> to promote competition</w:t>
      </w:r>
    </w:p>
    <w:p w14:paraId="4601A1C5" w14:textId="77777777"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eastAsia="Arial" w:hAnsi="Georgia"/>
          <w:sz w:val="20"/>
          <w:szCs w:val="20"/>
        </w:rPr>
        <w:t>Banner ads on websites with high affinity with the target audience</w:t>
      </w:r>
    </w:p>
    <w:p w14:paraId="47A7DFA1" w14:textId="77777777" w:rsidR="00307AF4" w:rsidRPr="002D4B63" w:rsidRDefault="00307AF4" w:rsidP="00307AF4">
      <w:pPr>
        <w:pStyle w:val="NoSpacing"/>
        <w:numPr>
          <w:ilvl w:val="0"/>
          <w:numId w:val="20"/>
        </w:numPr>
        <w:ind w:left="1080"/>
        <w:rPr>
          <w:rFonts w:ascii="Georgia" w:eastAsia="Arial" w:hAnsi="Georgia"/>
          <w:sz w:val="20"/>
          <w:szCs w:val="20"/>
        </w:rPr>
      </w:pPr>
      <w:r w:rsidRPr="002D4B63">
        <w:rPr>
          <w:rFonts w:ascii="Georgia" w:hAnsi="Georgia"/>
          <w:sz w:val="20"/>
          <w:szCs w:val="20"/>
        </w:rPr>
        <w:t>Curate monthly engagement reports covering the different Heifer country social pages</w:t>
      </w:r>
    </w:p>
    <w:p w14:paraId="0E3AEDE5" w14:textId="77777777" w:rsidR="00307AF4" w:rsidRPr="002D4B63" w:rsidRDefault="00307AF4" w:rsidP="00307AF4">
      <w:pPr>
        <w:spacing w:line="240" w:lineRule="auto"/>
        <w:ind w:left="747"/>
        <w:rPr>
          <w:rFonts w:ascii="Georgia" w:eastAsia="Arial" w:hAnsi="Georgia"/>
          <w:color w:val="0E101A"/>
          <w:sz w:val="20"/>
          <w:szCs w:val="20"/>
        </w:rPr>
      </w:pPr>
    </w:p>
    <w:p w14:paraId="05C52BD5" w14:textId="77777777" w:rsidR="00307AF4" w:rsidRPr="00576B29" w:rsidRDefault="00307AF4" w:rsidP="00307AF4">
      <w:pPr>
        <w:tabs>
          <w:tab w:val="left" w:pos="720"/>
        </w:tabs>
        <w:spacing w:after="0" w:line="240" w:lineRule="auto"/>
        <w:ind w:left="730" w:right="0"/>
        <w:jc w:val="left"/>
        <w:rPr>
          <w:rFonts w:ascii="Georgia" w:eastAsia="Times New Roman" w:hAnsi="Georgia"/>
          <w:bCs/>
          <w:color w:val="0E101A"/>
          <w:sz w:val="20"/>
          <w:szCs w:val="20"/>
        </w:rPr>
      </w:pPr>
      <w:r w:rsidRPr="00576B29">
        <w:rPr>
          <w:rFonts w:ascii="Georgia" w:eastAsia="Times New Roman" w:hAnsi="Georgia"/>
          <w:bCs/>
          <w:color w:val="0E101A"/>
          <w:sz w:val="20"/>
          <w:szCs w:val="20"/>
        </w:rPr>
        <w:t>Stakeholder Engagement/Events</w:t>
      </w:r>
    </w:p>
    <w:p w14:paraId="782F4259" w14:textId="226EF7CF" w:rsidR="00307AF4" w:rsidRPr="002D4B63" w:rsidRDefault="00307AF4" w:rsidP="00307AF4">
      <w:pPr>
        <w:pStyle w:val="NoSpacing"/>
        <w:numPr>
          <w:ilvl w:val="0"/>
          <w:numId w:val="21"/>
        </w:numPr>
        <w:ind w:left="1090"/>
        <w:rPr>
          <w:rFonts w:ascii="Georgia" w:eastAsia="Arial" w:hAnsi="Georgia"/>
          <w:sz w:val="20"/>
          <w:szCs w:val="20"/>
        </w:rPr>
      </w:pPr>
      <w:r w:rsidRPr="002D4B63">
        <w:rPr>
          <w:rFonts w:ascii="Georgia" w:hAnsi="Georgia"/>
          <w:sz w:val="20"/>
          <w:szCs w:val="20"/>
        </w:rPr>
        <w:t xml:space="preserve">Coordinate and implement at least one (1) </w:t>
      </w:r>
      <w:r w:rsidR="006A6CD8">
        <w:rPr>
          <w:rFonts w:ascii="Georgia" w:hAnsi="Georgia"/>
          <w:sz w:val="20"/>
          <w:szCs w:val="20"/>
        </w:rPr>
        <w:t xml:space="preserve">webinar to promote the competition headlined by an </w:t>
      </w:r>
      <w:proofErr w:type="spellStart"/>
      <w:r w:rsidR="006A6CD8">
        <w:rPr>
          <w:rFonts w:ascii="Georgia" w:hAnsi="Georgia"/>
          <w:sz w:val="20"/>
          <w:szCs w:val="20"/>
        </w:rPr>
        <w:t>agritech</w:t>
      </w:r>
      <w:proofErr w:type="spellEnd"/>
      <w:r w:rsidR="006A6CD8">
        <w:rPr>
          <w:rFonts w:ascii="Georgia" w:hAnsi="Georgia"/>
          <w:sz w:val="20"/>
          <w:szCs w:val="20"/>
        </w:rPr>
        <w:t xml:space="preserve"> influencer</w:t>
      </w:r>
    </w:p>
    <w:p w14:paraId="48114479" w14:textId="3B37A3D2" w:rsidR="00307AF4" w:rsidRPr="00E46A3C" w:rsidRDefault="00307AF4" w:rsidP="00307AF4">
      <w:pPr>
        <w:pStyle w:val="NoSpacing"/>
        <w:numPr>
          <w:ilvl w:val="0"/>
          <w:numId w:val="21"/>
        </w:numPr>
        <w:ind w:left="1090"/>
        <w:rPr>
          <w:rFonts w:ascii="Georgia" w:eastAsia="Arial" w:hAnsi="Georgia"/>
          <w:sz w:val="20"/>
          <w:szCs w:val="20"/>
        </w:rPr>
      </w:pPr>
      <w:r w:rsidRPr="002D4B63">
        <w:rPr>
          <w:rFonts w:ascii="Georgia" w:hAnsi="Georgia"/>
          <w:sz w:val="20"/>
          <w:szCs w:val="20"/>
        </w:rPr>
        <w:t xml:space="preserve">Facilitate a minimum of </w:t>
      </w:r>
      <w:r w:rsidR="006A6CD8">
        <w:rPr>
          <w:rFonts w:ascii="Georgia" w:hAnsi="Georgia"/>
          <w:sz w:val="20"/>
          <w:szCs w:val="20"/>
        </w:rPr>
        <w:t>three</w:t>
      </w:r>
      <w:r w:rsidRPr="002D4B63">
        <w:rPr>
          <w:rFonts w:ascii="Georgia" w:hAnsi="Georgia"/>
          <w:sz w:val="20"/>
          <w:szCs w:val="20"/>
        </w:rPr>
        <w:t xml:space="preserve"> (</w:t>
      </w:r>
      <w:r w:rsidR="006A6CD8">
        <w:rPr>
          <w:rFonts w:ascii="Georgia" w:hAnsi="Georgia"/>
          <w:sz w:val="20"/>
          <w:szCs w:val="20"/>
        </w:rPr>
        <w:t>3</w:t>
      </w:r>
      <w:r w:rsidRPr="002D4B63">
        <w:rPr>
          <w:rFonts w:ascii="Georgia" w:hAnsi="Georgia"/>
          <w:sz w:val="20"/>
          <w:szCs w:val="20"/>
        </w:rPr>
        <w:t>) speaking opportunities at high-level agricultural/development sector conferences or summits for the Heifer Nigeria team</w:t>
      </w:r>
    </w:p>
    <w:p w14:paraId="60125B1F" w14:textId="6B10AE8B" w:rsidR="00E46A3C" w:rsidRPr="002D4B63" w:rsidRDefault="00E46A3C" w:rsidP="00307AF4">
      <w:pPr>
        <w:pStyle w:val="NoSpacing"/>
        <w:numPr>
          <w:ilvl w:val="0"/>
          <w:numId w:val="21"/>
        </w:numPr>
        <w:ind w:left="1090"/>
        <w:rPr>
          <w:rFonts w:ascii="Georgia" w:eastAsia="Arial" w:hAnsi="Georgia"/>
          <w:sz w:val="20"/>
          <w:szCs w:val="20"/>
        </w:rPr>
      </w:pPr>
      <w:r>
        <w:rPr>
          <w:rFonts w:ascii="Georgia" w:hAnsi="Georgia"/>
          <w:sz w:val="20"/>
          <w:szCs w:val="20"/>
        </w:rPr>
        <w:t>Conduct sensitization on the project in at least 3 higher institutions/hubs across the country</w:t>
      </w:r>
    </w:p>
    <w:p w14:paraId="597C9E69" w14:textId="77777777" w:rsidR="00307AF4" w:rsidRPr="002D4B63" w:rsidRDefault="00307AF4" w:rsidP="00307AF4">
      <w:pPr>
        <w:pStyle w:val="NoSpacing"/>
        <w:numPr>
          <w:ilvl w:val="0"/>
          <w:numId w:val="21"/>
        </w:numPr>
        <w:ind w:left="1090"/>
        <w:rPr>
          <w:rFonts w:ascii="Georgia" w:eastAsia="Arial" w:hAnsi="Georgia"/>
          <w:sz w:val="20"/>
          <w:szCs w:val="20"/>
        </w:rPr>
      </w:pPr>
      <w:proofErr w:type="spellStart"/>
      <w:r w:rsidRPr="002D4B63">
        <w:rPr>
          <w:rFonts w:ascii="Georgia" w:eastAsia="Arial" w:hAnsi="Georgia"/>
          <w:sz w:val="20"/>
          <w:szCs w:val="20"/>
        </w:rPr>
        <w:lastRenderedPageBreak/>
        <w:t>Organise</w:t>
      </w:r>
      <w:proofErr w:type="spellEnd"/>
      <w:r w:rsidRPr="002D4B63">
        <w:rPr>
          <w:rFonts w:ascii="Georgia" w:eastAsia="Arial" w:hAnsi="Georgia"/>
          <w:sz w:val="20"/>
          <w:szCs w:val="20"/>
        </w:rPr>
        <w:t xml:space="preserve"> high-level </w:t>
      </w:r>
      <w:r>
        <w:rPr>
          <w:rFonts w:ascii="Georgia" w:eastAsia="Arial" w:hAnsi="Georgia"/>
          <w:sz w:val="20"/>
          <w:szCs w:val="20"/>
        </w:rPr>
        <w:t xml:space="preserve">project launch and </w:t>
      </w:r>
      <w:r w:rsidRPr="002D4B63">
        <w:rPr>
          <w:rFonts w:ascii="Georgia" w:eastAsia="Arial" w:hAnsi="Georgia"/>
          <w:sz w:val="20"/>
          <w:szCs w:val="20"/>
        </w:rPr>
        <w:t>grand finale</w:t>
      </w:r>
      <w:r>
        <w:rPr>
          <w:rFonts w:ascii="Georgia" w:eastAsia="Arial" w:hAnsi="Georgia"/>
          <w:sz w:val="20"/>
          <w:szCs w:val="20"/>
        </w:rPr>
        <w:t>/</w:t>
      </w:r>
      <w:r w:rsidRPr="002D4B63">
        <w:rPr>
          <w:rFonts w:ascii="Georgia" w:eastAsia="Arial" w:hAnsi="Georgia"/>
          <w:sz w:val="20"/>
          <w:szCs w:val="20"/>
        </w:rPr>
        <w:t>winners’ prize award event</w:t>
      </w:r>
      <w:r>
        <w:rPr>
          <w:rFonts w:ascii="Georgia" w:eastAsia="Arial" w:hAnsi="Georgia"/>
          <w:sz w:val="20"/>
          <w:szCs w:val="20"/>
        </w:rPr>
        <w:t>s</w:t>
      </w:r>
      <w:r w:rsidRPr="002D4B63">
        <w:rPr>
          <w:rFonts w:ascii="Georgia" w:eastAsia="Arial" w:hAnsi="Georgia"/>
          <w:sz w:val="20"/>
          <w:szCs w:val="20"/>
        </w:rPr>
        <w:t xml:space="preserve">, curating a digital-savvy immersive </w:t>
      </w:r>
      <w:proofErr w:type="spellStart"/>
      <w:r w:rsidRPr="002D4B63">
        <w:rPr>
          <w:rFonts w:ascii="Georgia" w:eastAsia="Arial" w:hAnsi="Georgia"/>
          <w:sz w:val="20"/>
          <w:szCs w:val="20"/>
        </w:rPr>
        <w:t>agritech</w:t>
      </w:r>
      <w:proofErr w:type="spellEnd"/>
      <w:r w:rsidRPr="002D4B63">
        <w:rPr>
          <w:rFonts w:ascii="Georgia" w:eastAsia="Arial" w:hAnsi="Georgia"/>
          <w:sz w:val="20"/>
          <w:szCs w:val="20"/>
        </w:rPr>
        <w:t xml:space="preserve"> experience for not less than 100 invitees.</w:t>
      </w:r>
    </w:p>
    <w:p w14:paraId="1CD614CA" w14:textId="77777777" w:rsidR="00307AF4" w:rsidRPr="002D4B63" w:rsidRDefault="00307AF4" w:rsidP="00307AF4">
      <w:pPr>
        <w:spacing w:line="240" w:lineRule="auto"/>
        <w:ind w:left="747"/>
        <w:rPr>
          <w:rFonts w:ascii="Georgia" w:eastAsia="Arial" w:hAnsi="Georgia"/>
          <w:color w:val="0E101A"/>
          <w:sz w:val="20"/>
          <w:szCs w:val="20"/>
        </w:rPr>
      </w:pPr>
    </w:p>
    <w:p w14:paraId="5BE83969" w14:textId="35109B65" w:rsidR="00307AF4" w:rsidRPr="00576B29" w:rsidRDefault="00307AF4" w:rsidP="00307AF4">
      <w:pPr>
        <w:tabs>
          <w:tab w:val="left" w:pos="720"/>
        </w:tabs>
        <w:spacing w:after="0" w:line="240" w:lineRule="auto"/>
        <w:ind w:left="730" w:right="0"/>
        <w:jc w:val="left"/>
        <w:rPr>
          <w:rFonts w:ascii="Georgia" w:eastAsia="Times New Roman" w:hAnsi="Georgia"/>
          <w:bCs/>
          <w:color w:val="0E101A"/>
          <w:sz w:val="20"/>
          <w:szCs w:val="20"/>
        </w:rPr>
      </w:pPr>
      <w:r w:rsidRPr="00576B29">
        <w:rPr>
          <w:rFonts w:ascii="Georgia" w:eastAsia="Times New Roman" w:hAnsi="Georgia"/>
          <w:bCs/>
          <w:color w:val="0E101A"/>
          <w:sz w:val="20"/>
          <w:szCs w:val="20"/>
        </w:rPr>
        <w:t>Report</w:t>
      </w:r>
      <w:r w:rsidR="006A6CD8">
        <w:rPr>
          <w:rFonts w:ascii="Georgia" w:eastAsia="Times New Roman" w:hAnsi="Georgia"/>
          <w:bCs/>
          <w:color w:val="0E101A"/>
          <w:sz w:val="20"/>
          <w:szCs w:val="20"/>
        </w:rPr>
        <w:t>ing</w:t>
      </w:r>
    </w:p>
    <w:p w14:paraId="76EF5B8A" w14:textId="77777777" w:rsidR="00307AF4" w:rsidRPr="00576B29" w:rsidRDefault="00307AF4" w:rsidP="00307AF4">
      <w:pPr>
        <w:pStyle w:val="NoSpacing"/>
        <w:numPr>
          <w:ilvl w:val="0"/>
          <w:numId w:val="25"/>
        </w:numPr>
        <w:rPr>
          <w:rFonts w:ascii="Georgia" w:eastAsia="Arial" w:hAnsi="Georgia"/>
          <w:sz w:val="20"/>
          <w:szCs w:val="20"/>
        </w:rPr>
      </w:pPr>
      <w:r>
        <w:rPr>
          <w:rFonts w:ascii="Georgia" w:hAnsi="Georgia"/>
          <w:sz w:val="20"/>
          <w:szCs w:val="20"/>
        </w:rPr>
        <w:t>For every physical or virtual activity, send</w:t>
      </w:r>
      <w:r w:rsidRPr="002D4B63">
        <w:rPr>
          <w:rFonts w:ascii="Georgia" w:hAnsi="Georgia"/>
          <w:sz w:val="20"/>
          <w:szCs w:val="20"/>
        </w:rPr>
        <w:t xml:space="preserve"> a </w:t>
      </w:r>
      <w:r>
        <w:rPr>
          <w:rFonts w:ascii="Georgia" w:hAnsi="Georgia"/>
          <w:sz w:val="20"/>
          <w:szCs w:val="20"/>
        </w:rPr>
        <w:t>detailed report which will include pictures, an attendance sheet, and other appendixes in line with agreed reporting templates</w:t>
      </w:r>
    </w:p>
    <w:p w14:paraId="5797BAA3" w14:textId="77777777" w:rsidR="00307AF4" w:rsidRPr="002D4B63" w:rsidRDefault="00307AF4" w:rsidP="00307AF4">
      <w:pPr>
        <w:pStyle w:val="NoSpacing"/>
        <w:numPr>
          <w:ilvl w:val="0"/>
          <w:numId w:val="25"/>
        </w:numPr>
        <w:rPr>
          <w:rFonts w:ascii="Georgia" w:eastAsia="Arial" w:hAnsi="Georgia"/>
          <w:sz w:val="20"/>
          <w:szCs w:val="20"/>
        </w:rPr>
      </w:pPr>
      <w:r w:rsidRPr="002D4B63">
        <w:rPr>
          <w:rFonts w:ascii="Georgia" w:hAnsi="Georgia"/>
          <w:sz w:val="20"/>
          <w:szCs w:val="20"/>
        </w:rPr>
        <w:t>Send through a thorough and in-depth post-competition/engagement report that details activities, impact, reach, expectations, and key learnings. The narrative report is to be accompanied by a financial report</w:t>
      </w:r>
    </w:p>
    <w:p w14:paraId="72DFE2A4" w14:textId="77777777" w:rsidR="00307AF4" w:rsidRPr="002D4B63" w:rsidRDefault="00307AF4" w:rsidP="00307AF4">
      <w:pPr>
        <w:pStyle w:val="NoSpacing"/>
        <w:ind w:left="720"/>
        <w:rPr>
          <w:rFonts w:ascii="Georgia" w:hAnsi="Georgia"/>
          <w:sz w:val="20"/>
          <w:szCs w:val="20"/>
        </w:rPr>
      </w:pPr>
    </w:p>
    <w:p w14:paraId="1206AF35" w14:textId="7E1DB6A6" w:rsidR="00307AF4" w:rsidRPr="002D4B63" w:rsidRDefault="00307AF4" w:rsidP="00307AF4">
      <w:pPr>
        <w:pStyle w:val="NoSpacing"/>
        <w:numPr>
          <w:ilvl w:val="0"/>
          <w:numId w:val="13"/>
        </w:numPr>
        <w:rPr>
          <w:rFonts w:ascii="Georgia" w:eastAsia="Arial" w:hAnsi="Georgia"/>
          <w:sz w:val="20"/>
          <w:szCs w:val="20"/>
        </w:rPr>
      </w:pPr>
      <w:r w:rsidRPr="00E8362F">
        <w:rPr>
          <w:rStyle w:val="Heading1Char"/>
          <w:rFonts w:ascii="Georgia" w:hAnsi="Georgia" w:cs="Times New Roman"/>
          <w:bCs/>
          <w:color w:val="000000" w:themeColor="text1"/>
          <w:sz w:val="20"/>
          <w:szCs w:val="20"/>
        </w:rPr>
        <w:t xml:space="preserve">Duration: </w:t>
      </w:r>
      <w:r w:rsidRPr="00875FFA">
        <w:rPr>
          <w:rStyle w:val="Heading1Char"/>
          <w:rFonts w:ascii="Georgia" w:hAnsi="Georgia" w:cs="Times New Roman"/>
          <w:color w:val="000000" w:themeColor="text1"/>
          <w:sz w:val="20"/>
          <w:szCs w:val="20"/>
        </w:rPr>
        <w:t>The i</w:t>
      </w:r>
      <w:proofErr w:type="spellStart"/>
      <w:r w:rsidRPr="002D4B63">
        <w:rPr>
          <w:rFonts w:ascii="Georgia" w:hAnsi="Georgia"/>
          <w:sz w:val="20"/>
          <w:szCs w:val="20"/>
        </w:rPr>
        <w:t>mplementation</w:t>
      </w:r>
      <w:proofErr w:type="spellEnd"/>
      <w:r w:rsidRPr="002D4B63">
        <w:rPr>
          <w:rFonts w:ascii="Georgia" w:hAnsi="Georgia"/>
          <w:sz w:val="20"/>
          <w:szCs w:val="20"/>
        </w:rPr>
        <w:t xml:space="preserve"> period for the </w:t>
      </w:r>
      <w:proofErr w:type="spellStart"/>
      <w:r w:rsidRPr="002D4B63">
        <w:rPr>
          <w:rFonts w:ascii="Georgia" w:hAnsi="Georgia"/>
          <w:sz w:val="20"/>
          <w:szCs w:val="20"/>
        </w:rPr>
        <w:t>AYuTe</w:t>
      </w:r>
      <w:proofErr w:type="spellEnd"/>
      <w:r w:rsidRPr="002D4B63">
        <w:rPr>
          <w:rFonts w:ascii="Georgia" w:hAnsi="Georgia"/>
          <w:sz w:val="20"/>
          <w:szCs w:val="20"/>
        </w:rPr>
        <w:t xml:space="preserve"> Africa Nigeria Challenge </w:t>
      </w:r>
      <w:r w:rsidR="006A6CD8">
        <w:rPr>
          <w:rFonts w:ascii="Georgia" w:hAnsi="Georgia"/>
          <w:sz w:val="20"/>
          <w:szCs w:val="20"/>
        </w:rPr>
        <w:t>FY25</w:t>
      </w:r>
      <w:r w:rsidRPr="002D4B63">
        <w:rPr>
          <w:rFonts w:ascii="Georgia" w:hAnsi="Georgia"/>
          <w:sz w:val="20"/>
          <w:szCs w:val="20"/>
        </w:rPr>
        <w:t xml:space="preserve"> is from </w:t>
      </w:r>
      <w:r w:rsidR="001705C5">
        <w:rPr>
          <w:rFonts w:ascii="Georgia" w:hAnsi="Georgia"/>
          <w:sz w:val="20"/>
          <w:szCs w:val="20"/>
        </w:rPr>
        <w:t>December</w:t>
      </w:r>
      <w:r w:rsidRPr="002D4B63">
        <w:rPr>
          <w:rFonts w:ascii="Georgia" w:hAnsi="Georgia"/>
          <w:sz w:val="20"/>
          <w:szCs w:val="20"/>
        </w:rPr>
        <w:t xml:space="preserve"> 202</w:t>
      </w:r>
      <w:r>
        <w:rPr>
          <w:rFonts w:ascii="Georgia" w:hAnsi="Georgia"/>
          <w:sz w:val="20"/>
          <w:szCs w:val="20"/>
        </w:rPr>
        <w:t>4</w:t>
      </w:r>
      <w:r w:rsidRPr="002D4B63">
        <w:rPr>
          <w:rFonts w:ascii="Georgia" w:hAnsi="Georgia"/>
          <w:sz w:val="20"/>
          <w:szCs w:val="20"/>
        </w:rPr>
        <w:t xml:space="preserve"> to </w:t>
      </w:r>
      <w:r w:rsidR="006A6CD8">
        <w:rPr>
          <w:rFonts w:ascii="Georgia" w:hAnsi="Georgia"/>
          <w:sz w:val="20"/>
          <w:szCs w:val="20"/>
        </w:rPr>
        <w:t>June</w:t>
      </w:r>
      <w:r w:rsidRPr="002D4B63">
        <w:rPr>
          <w:rFonts w:ascii="Georgia" w:hAnsi="Georgia"/>
          <w:sz w:val="20"/>
          <w:szCs w:val="20"/>
        </w:rPr>
        <w:t xml:space="preserve"> </w:t>
      </w:r>
      <w:r w:rsidR="006A6CD8">
        <w:rPr>
          <w:rFonts w:ascii="Georgia" w:hAnsi="Georgia"/>
          <w:sz w:val="20"/>
          <w:szCs w:val="20"/>
        </w:rPr>
        <w:t>2025</w:t>
      </w:r>
    </w:p>
    <w:p w14:paraId="257C4106" w14:textId="77777777" w:rsidR="00307AF4" w:rsidRPr="00E8362F" w:rsidRDefault="00307AF4" w:rsidP="00307AF4">
      <w:pPr>
        <w:pStyle w:val="ListParagraph"/>
        <w:spacing w:after="0" w:line="276" w:lineRule="auto"/>
        <w:ind w:left="1080" w:firstLine="0"/>
        <w:rPr>
          <w:rFonts w:ascii="Georgia" w:hAnsi="Georgia" w:cstheme="minorHAnsi"/>
          <w:sz w:val="20"/>
          <w:szCs w:val="20"/>
        </w:rPr>
      </w:pPr>
    </w:p>
    <w:p w14:paraId="2AD74292" w14:textId="77777777" w:rsidR="00307AF4" w:rsidRPr="004239FA" w:rsidRDefault="00307AF4" w:rsidP="00307AF4">
      <w:pPr>
        <w:spacing w:after="0" w:line="276" w:lineRule="auto"/>
        <w:ind w:left="0" w:firstLine="0"/>
        <w:rPr>
          <w:rFonts w:ascii="Georgia" w:hAnsi="Georgia" w:cstheme="minorHAnsi"/>
          <w:sz w:val="20"/>
          <w:szCs w:val="20"/>
        </w:rPr>
      </w:pPr>
    </w:p>
    <w:p w14:paraId="1F21A825" w14:textId="77777777" w:rsidR="00307AF4" w:rsidRPr="00875FFA" w:rsidRDefault="00307AF4" w:rsidP="00307AF4">
      <w:pPr>
        <w:pStyle w:val="ListParagraph"/>
        <w:numPr>
          <w:ilvl w:val="0"/>
          <w:numId w:val="13"/>
        </w:numPr>
        <w:spacing w:after="0" w:line="276" w:lineRule="auto"/>
        <w:ind w:right="0"/>
        <w:rPr>
          <w:rFonts w:ascii="Georgia" w:hAnsi="Georgia" w:cs="Times New Roman"/>
          <w:sz w:val="20"/>
          <w:szCs w:val="20"/>
        </w:rPr>
      </w:pPr>
      <w:r w:rsidRPr="00875FFA">
        <w:rPr>
          <w:rFonts w:ascii="Georgia" w:hAnsi="Georgia" w:cs="Times New Roman"/>
          <w:b/>
          <w:bCs/>
          <w:sz w:val="20"/>
          <w:szCs w:val="20"/>
        </w:rPr>
        <w:t xml:space="preserve">Expected </w:t>
      </w:r>
      <w:r w:rsidRPr="00875FFA">
        <w:rPr>
          <w:rStyle w:val="jlqj4b"/>
          <w:rFonts w:ascii="Georgia" w:hAnsi="Georgia" w:cs="Times New Roman"/>
        </w:rPr>
        <w:t>Roles</w:t>
      </w:r>
      <w:r w:rsidRPr="00875FFA">
        <w:rPr>
          <w:rFonts w:ascii="Georgia" w:hAnsi="Georgia" w:cs="Times New Roman"/>
          <w:b/>
          <w:bCs/>
          <w:sz w:val="20"/>
          <w:szCs w:val="20"/>
        </w:rPr>
        <w:t xml:space="preserve"> of Heifer Nigeria </w:t>
      </w:r>
    </w:p>
    <w:p w14:paraId="693C4365" w14:textId="77777777" w:rsidR="00307AF4" w:rsidRPr="004239FA" w:rsidRDefault="00307AF4" w:rsidP="00307AF4">
      <w:pPr>
        <w:pStyle w:val="CommentText"/>
        <w:numPr>
          <w:ilvl w:val="0"/>
          <w:numId w:val="10"/>
        </w:numPr>
        <w:spacing w:after="0" w:line="276" w:lineRule="auto"/>
        <w:ind w:right="0"/>
        <w:rPr>
          <w:rFonts w:ascii="Georgia" w:hAnsi="Georgia" w:cstheme="minorHAnsi"/>
        </w:rPr>
      </w:pPr>
      <w:r w:rsidRPr="004239FA">
        <w:rPr>
          <w:rFonts w:ascii="Georgia" w:hAnsi="Georgia" w:cstheme="minorHAnsi"/>
        </w:rPr>
        <w:t>Finalize and sign the contract with the consultant.</w:t>
      </w:r>
    </w:p>
    <w:p w14:paraId="47F25D1F" w14:textId="77777777" w:rsidR="00307AF4" w:rsidRDefault="00307AF4" w:rsidP="00307AF4">
      <w:pPr>
        <w:pStyle w:val="CommentText"/>
        <w:numPr>
          <w:ilvl w:val="0"/>
          <w:numId w:val="10"/>
        </w:numPr>
        <w:spacing w:after="0" w:line="276" w:lineRule="auto"/>
        <w:ind w:right="0"/>
        <w:rPr>
          <w:rFonts w:ascii="Georgia" w:hAnsi="Georgia" w:cstheme="minorHAnsi"/>
        </w:rPr>
      </w:pPr>
      <w:r w:rsidRPr="004239FA">
        <w:rPr>
          <w:rFonts w:ascii="Georgia" w:hAnsi="Georgia" w:cstheme="minorHAnsi"/>
        </w:rPr>
        <w:t>Participate in project inception meeting with consultant</w:t>
      </w:r>
    </w:p>
    <w:p w14:paraId="37EB4986" w14:textId="77777777" w:rsidR="00307AF4" w:rsidRDefault="00307AF4" w:rsidP="00307AF4">
      <w:pPr>
        <w:pStyle w:val="CommentText"/>
        <w:numPr>
          <w:ilvl w:val="0"/>
          <w:numId w:val="10"/>
        </w:numPr>
        <w:spacing w:after="0" w:line="276" w:lineRule="auto"/>
        <w:ind w:right="0"/>
        <w:rPr>
          <w:rFonts w:ascii="Georgia" w:hAnsi="Georgia" w:cstheme="minorHAnsi"/>
        </w:rPr>
      </w:pPr>
      <w:r>
        <w:rPr>
          <w:rFonts w:ascii="Georgia" w:hAnsi="Georgia" w:cstheme="minorHAnsi"/>
        </w:rPr>
        <w:t>Participate in weekly progress meetings with consultant</w:t>
      </w:r>
    </w:p>
    <w:p w14:paraId="58707CA9" w14:textId="77777777" w:rsidR="00307AF4" w:rsidRPr="004239FA" w:rsidRDefault="00307AF4" w:rsidP="00307AF4">
      <w:pPr>
        <w:pStyle w:val="CommentText"/>
        <w:numPr>
          <w:ilvl w:val="0"/>
          <w:numId w:val="10"/>
        </w:numPr>
        <w:spacing w:after="0" w:line="276" w:lineRule="auto"/>
        <w:ind w:right="0"/>
        <w:rPr>
          <w:rFonts w:ascii="Georgia" w:hAnsi="Georgia" w:cstheme="minorHAnsi"/>
        </w:rPr>
      </w:pPr>
      <w:r>
        <w:rPr>
          <w:rFonts w:ascii="Georgia" w:hAnsi="Georgia" w:cstheme="minorHAnsi"/>
        </w:rPr>
        <w:t>Provide technical guidance and support</w:t>
      </w:r>
    </w:p>
    <w:p w14:paraId="6E6B3735" w14:textId="77777777" w:rsidR="00307AF4" w:rsidRPr="004239FA" w:rsidRDefault="00307AF4" w:rsidP="00307AF4">
      <w:pPr>
        <w:pStyle w:val="CommentText"/>
        <w:numPr>
          <w:ilvl w:val="0"/>
          <w:numId w:val="10"/>
        </w:numPr>
        <w:spacing w:after="0" w:line="276" w:lineRule="auto"/>
        <w:ind w:right="0"/>
        <w:rPr>
          <w:rFonts w:ascii="Georgia" w:hAnsi="Georgia" w:cstheme="minorHAnsi"/>
        </w:rPr>
      </w:pPr>
      <w:r w:rsidRPr="004239FA">
        <w:rPr>
          <w:rFonts w:ascii="Georgia" w:hAnsi="Georgia" w:cstheme="minorHAnsi"/>
        </w:rPr>
        <w:t xml:space="preserve">Review and validate all </w:t>
      </w:r>
      <w:r>
        <w:rPr>
          <w:rFonts w:ascii="Georgia" w:hAnsi="Georgia" w:cstheme="minorHAnsi"/>
        </w:rPr>
        <w:t>resources</w:t>
      </w:r>
      <w:r w:rsidRPr="004239FA">
        <w:rPr>
          <w:rFonts w:ascii="Georgia" w:hAnsi="Georgia" w:cstheme="minorHAnsi"/>
        </w:rPr>
        <w:t xml:space="preserve"> that will be proposed by the consultant</w:t>
      </w:r>
      <w:r>
        <w:rPr>
          <w:rFonts w:ascii="Georgia" w:hAnsi="Georgia" w:cstheme="minorHAnsi"/>
        </w:rPr>
        <w:t xml:space="preserve"> before deployment</w:t>
      </w:r>
    </w:p>
    <w:p w14:paraId="2231E7F6" w14:textId="77777777" w:rsidR="00307AF4" w:rsidRPr="004239FA" w:rsidRDefault="00307AF4" w:rsidP="00307AF4">
      <w:pPr>
        <w:pStyle w:val="CommentText"/>
        <w:numPr>
          <w:ilvl w:val="0"/>
          <w:numId w:val="10"/>
        </w:numPr>
        <w:spacing w:after="0" w:line="276" w:lineRule="auto"/>
        <w:ind w:right="0"/>
        <w:rPr>
          <w:rFonts w:ascii="Georgia" w:hAnsi="Georgia" w:cstheme="minorHAnsi"/>
        </w:rPr>
      </w:pPr>
      <w:r w:rsidRPr="004239FA">
        <w:rPr>
          <w:rFonts w:ascii="Georgia" w:hAnsi="Georgia" w:cstheme="minorHAnsi"/>
        </w:rPr>
        <w:t>Ensure that all payments are done as stated in the contract</w:t>
      </w:r>
    </w:p>
    <w:p w14:paraId="6F9C9E02" w14:textId="77777777" w:rsidR="00307AF4" w:rsidRDefault="00307AF4" w:rsidP="00307AF4">
      <w:pPr>
        <w:pStyle w:val="CommentText"/>
        <w:spacing w:after="0" w:line="276" w:lineRule="auto"/>
        <w:ind w:left="0" w:firstLine="0"/>
        <w:rPr>
          <w:rFonts w:ascii="Georgia" w:hAnsi="Georgia" w:cs="Times New Roman"/>
        </w:rPr>
      </w:pPr>
    </w:p>
    <w:p w14:paraId="6666A42A" w14:textId="77777777" w:rsidR="00307AF4" w:rsidRPr="004239FA" w:rsidRDefault="00307AF4" w:rsidP="00307AF4">
      <w:pPr>
        <w:pStyle w:val="CommentText"/>
        <w:spacing w:after="0" w:line="276" w:lineRule="auto"/>
        <w:ind w:left="0" w:firstLine="0"/>
        <w:rPr>
          <w:rFonts w:ascii="Georgia" w:hAnsi="Georgia" w:cs="Times New Roman"/>
        </w:rPr>
      </w:pPr>
    </w:p>
    <w:p w14:paraId="0AB4DFC3" w14:textId="77777777" w:rsidR="00307AF4" w:rsidRPr="004239FA" w:rsidRDefault="00307AF4" w:rsidP="00307AF4">
      <w:pPr>
        <w:pStyle w:val="ListParagraph"/>
        <w:numPr>
          <w:ilvl w:val="0"/>
          <w:numId w:val="13"/>
        </w:numPr>
        <w:spacing w:after="0" w:line="276" w:lineRule="auto"/>
        <w:ind w:right="0"/>
        <w:rPr>
          <w:rStyle w:val="Heading1Char"/>
          <w:rFonts w:ascii="Georgia" w:eastAsiaTheme="minorEastAsia" w:hAnsi="Georgia" w:cs="Times New Roman"/>
          <w:color w:val="auto"/>
          <w:sz w:val="20"/>
          <w:szCs w:val="20"/>
        </w:rPr>
      </w:pPr>
      <w:r w:rsidRPr="004239FA">
        <w:rPr>
          <w:rStyle w:val="Heading1Char"/>
          <w:rFonts w:ascii="Georgia" w:hAnsi="Georgia" w:cs="Times New Roman"/>
          <w:color w:val="000000" w:themeColor="text1"/>
          <w:sz w:val="20"/>
          <w:szCs w:val="20"/>
        </w:rPr>
        <w:t>Expertise</w:t>
      </w:r>
    </w:p>
    <w:p w14:paraId="57F90305" w14:textId="77777777" w:rsidR="00307AF4" w:rsidRDefault="00307AF4" w:rsidP="00307AF4">
      <w:pPr>
        <w:spacing w:after="0" w:line="276" w:lineRule="auto"/>
        <w:rPr>
          <w:rFonts w:ascii="Georgia" w:hAnsi="Georgia" w:cstheme="minorHAnsi"/>
          <w:sz w:val="20"/>
          <w:szCs w:val="20"/>
        </w:rPr>
      </w:pPr>
      <w:r w:rsidRPr="004239FA">
        <w:rPr>
          <w:rFonts w:ascii="Georgia" w:hAnsi="Georgia" w:cstheme="minorHAnsi"/>
          <w:sz w:val="20"/>
          <w:szCs w:val="20"/>
        </w:rPr>
        <w:t>Heifer Nigeria is looking for either an individual consultant or a consulting firm with key technical staff who have substantial experience in the implementation of youth development programs.  More specifically, the consultant or lead consultant should have a proven track record in the implementation of innovative youth-focused tech programs. The consultant should have expertise in analytical skills and report writing skills in English.</w:t>
      </w:r>
    </w:p>
    <w:p w14:paraId="06F5C617" w14:textId="77777777" w:rsidR="00307AF4" w:rsidRPr="004239FA" w:rsidRDefault="00307AF4" w:rsidP="00307AF4">
      <w:pPr>
        <w:spacing w:after="0" w:line="276" w:lineRule="auto"/>
        <w:rPr>
          <w:rFonts w:ascii="Georgia" w:hAnsi="Georgia" w:cstheme="minorHAnsi"/>
          <w:sz w:val="20"/>
          <w:szCs w:val="20"/>
        </w:rPr>
      </w:pPr>
    </w:p>
    <w:p w14:paraId="1DBD09B8" w14:textId="77777777" w:rsidR="00307AF4" w:rsidRPr="004239FA" w:rsidRDefault="00307AF4" w:rsidP="00307AF4">
      <w:pPr>
        <w:spacing w:after="0" w:line="276" w:lineRule="auto"/>
        <w:rPr>
          <w:rFonts w:ascii="Georgia" w:hAnsi="Georgia" w:cstheme="minorHAnsi"/>
          <w:sz w:val="20"/>
          <w:szCs w:val="20"/>
        </w:rPr>
      </w:pPr>
    </w:p>
    <w:p w14:paraId="782A9582" w14:textId="77777777" w:rsidR="00307AF4" w:rsidRPr="004239FA" w:rsidRDefault="00307AF4" w:rsidP="00307AF4">
      <w:pPr>
        <w:pStyle w:val="ListParagraph"/>
        <w:numPr>
          <w:ilvl w:val="0"/>
          <w:numId w:val="4"/>
        </w:numPr>
        <w:spacing w:after="0" w:line="276" w:lineRule="auto"/>
        <w:ind w:right="0"/>
        <w:rPr>
          <w:rFonts w:ascii="Georgia" w:hAnsi="Georgia" w:cstheme="minorHAnsi"/>
          <w:b/>
          <w:bCs/>
          <w:sz w:val="20"/>
          <w:szCs w:val="20"/>
        </w:rPr>
      </w:pPr>
      <w:r w:rsidRPr="004239FA">
        <w:rPr>
          <w:rFonts w:ascii="Georgia" w:hAnsi="Georgia" w:cstheme="minorHAnsi"/>
          <w:b/>
          <w:bCs/>
          <w:sz w:val="20"/>
          <w:szCs w:val="20"/>
        </w:rPr>
        <w:t>Academic Qualifications</w:t>
      </w:r>
    </w:p>
    <w:p w14:paraId="14B688E0" w14:textId="77777777" w:rsidR="00307AF4" w:rsidRDefault="00307AF4" w:rsidP="00307AF4">
      <w:pPr>
        <w:pStyle w:val="NoSpacing"/>
        <w:numPr>
          <w:ilvl w:val="0"/>
          <w:numId w:val="27"/>
        </w:numPr>
        <w:ind w:left="720"/>
        <w:rPr>
          <w:rFonts w:ascii="Georgia" w:hAnsi="Georgia" w:cstheme="minorHAnsi"/>
          <w:sz w:val="20"/>
          <w:szCs w:val="20"/>
        </w:rPr>
      </w:pPr>
      <w:r w:rsidRPr="004239FA">
        <w:rPr>
          <w:rFonts w:ascii="Georgia" w:hAnsi="Georgia" w:cstheme="minorHAnsi"/>
          <w:sz w:val="20"/>
          <w:szCs w:val="20"/>
        </w:rPr>
        <w:t xml:space="preserve">At least a master’s degree in a relevant field in </w:t>
      </w:r>
      <w:r>
        <w:rPr>
          <w:rFonts w:ascii="Georgia" w:hAnsi="Georgia" w:cstheme="minorHAnsi"/>
          <w:sz w:val="20"/>
          <w:szCs w:val="20"/>
        </w:rPr>
        <w:t>project management, sociology</w:t>
      </w:r>
      <w:r w:rsidRPr="004239FA">
        <w:rPr>
          <w:rFonts w:ascii="Georgia" w:hAnsi="Georgia" w:cstheme="minorHAnsi"/>
          <w:sz w:val="20"/>
          <w:szCs w:val="20"/>
        </w:rPr>
        <w:t xml:space="preserve">, agroecology, crop science, horticulture science, agricultural economics, or any other equivalent qualifications from a recognized university. </w:t>
      </w:r>
    </w:p>
    <w:p w14:paraId="39ADBB8A" w14:textId="77777777" w:rsidR="00307AF4" w:rsidRDefault="00307AF4" w:rsidP="00307AF4">
      <w:pPr>
        <w:pStyle w:val="NoSpacing"/>
        <w:numPr>
          <w:ilvl w:val="0"/>
          <w:numId w:val="27"/>
        </w:numPr>
        <w:ind w:left="720"/>
        <w:rPr>
          <w:rFonts w:ascii="Georgia" w:eastAsia="Arial" w:hAnsi="Georgia"/>
          <w:sz w:val="20"/>
          <w:szCs w:val="20"/>
        </w:rPr>
      </w:pPr>
      <w:r w:rsidRPr="002D4B63">
        <w:rPr>
          <w:rFonts w:ascii="Georgia" w:hAnsi="Georgia"/>
          <w:sz w:val="20"/>
          <w:szCs w:val="20"/>
        </w:rPr>
        <w:t>A minimum of 10 years</w:t>
      </w:r>
      <w:r>
        <w:rPr>
          <w:rFonts w:ascii="Georgia" w:hAnsi="Georgia"/>
          <w:sz w:val="20"/>
          <w:szCs w:val="20"/>
        </w:rPr>
        <w:t xml:space="preserve"> of</w:t>
      </w:r>
      <w:r w:rsidRPr="002D4B63">
        <w:rPr>
          <w:rFonts w:ascii="Georgia" w:hAnsi="Georgia"/>
          <w:sz w:val="20"/>
          <w:szCs w:val="20"/>
        </w:rPr>
        <w:t xml:space="preserve"> experience with a proven professional record in organizing similar competitions</w:t>
      </w:r>
    </w:p>
    <w:p w14:paraId="59005F85" w14:textId="77777777" w:rsidR="00307AF4" w:rsidRDefault="00307AF4" w:rsidP="00307AF4">
      <w:pPr>
        <w:pStyle w:val="NoSpacing"/>
        <w:numPr>
          <w:ilvl w:val="0"/>
          <w:numId w:val="27"/>
        </w:numPr>
        <w:ind w:left="720"/>
        <w:rPr>
          <w:rFonts w:ascii="Georgia" w:eastAsia="Arial" w:hAnsi="Georgia"/>
          <w:sz w:val="20"/>
          <w:szCs w:val="20"/>
        </w:rPr>
      </w:pPr>
      <w:r w:rsidRPr="002D4B63">
        <w:rPr>
          <w:rFonts w:ascii="Georgia" w:hAnsi="Georgia"/>
          <w:sz w:val="20"/>
          <w:szCs w:val="20"/>
        </w:rPr>
        <w:t>The consultant should have a relevant background in journalism/or communication /or marketing/PR and an ability to work with a diverse range of stakeholders</w:t>
      </w:r>
    </w:p>
    <w:p w14:paraId="7E5D489B" w14:textId="77777777" w:rsidR="00307AF4" w:rsidRPr="002D4B63" w:rsidRDefault="00307AF4" w:rsidP="00307AF4">
      <w:pPr>
        <w:pStyle w:val="NoSpacing"/>
        <w:numPr>
          <w:ilvl w:val="0"/>
          <w:numId w:val="27"/>
        </w:numPr>
        <w:ind w:left="720"/>
        <w:rPr>
          <w:rFonts w:ascii="Georgia" w:eastAsia="Arial" w:hAnsi="Georgia"/>
          <w:sz w:val="20"/>
          <w:szCs w:val="20"/>
        </w:rPr>
      </w:pPr>
      <w:r w:rsidRPr="002D4B63">
        <w:rPr>
          <w:rFonts w:ascii="Georgia" w:hAnsi="Georgia"/>
          <w:sz w:val="20"/>
          <w:szCs w:val="20"/>
        </w:rPr>
        <w:t>Excellent spoken and written English with a working knowledge of the other local languages</w:t>
      </w:r>
    </w:p>
    <w:p w14:paraId="5BB75399" w14:textId="77777777" w:rsidR="00307AF4" w:rsidRDefault="00307AF4" w:rsidP="00307AF4">
      <w:pPr>
        <w:spacing w:after="0" w:line="276" w:lineRule="auto"/>
        <w:ind w:left="357"/>
        <w:rPr>
          <w:rFonts w:ascii="Georgia" w:hAnsi="Georgia" w:cstheme="minorHAnsi"/>
          <w:b/>
          <w:bCs/>
          <w:sz w:val="20"/>
          <w:szCs w:val="20"/>
        </w:rPr>
      </w:pPr>
    </w:p>
    <w:p w14:paraId="230F0700" w14:textId="77777777" w:rsidR="00307AF4" w:rsidRPr="004239FA" w:rsidRDefault="00307AF4" w:rsidP="00307AF4">
      <w:pPr>
        <w:spacing w:after="0" w:line="276" w:lineRule="auto"/>
        <w:ind w:left="357"/>
        <w:rPr>
          <w:rFonts w:ascii="Georgia" w:hAnsi="Georgia" w:cstheme="minorHAnsi"/>
          <w:b/>
          <w:bCs/>
          <w:sz w:val="20"/>
          <w:szCs w:val="20"/>
        </w:rPr>
      </w:pPr>
    </w:p>
    <w:p w14:paraId="128C4C7E" w14:textId="77777777" w:rsidR="00307AF4" w:rsidRPr="004239FA" w:rsidRDefault="00307AF4" w:rsidP="00307AF4">
      <w:pPr>
        <w:pStyle w:val="ListParagraph"/>
        <w:numPr>
          <w:ilvl w:val="0"/>
          <w:numId w:val="4"/>
        </w:numPr>
        <w:spacing w:before="100" w:beforeAutospacing="1" w:after="100" w:afterAutospacing="1" w:line="276" w:lineRule="auto"/>
        <w:ind w:right="0"/>
        <w:rPr>
          <w:rFonts w:ascii="Georgia" w:hAnsi="Georgia" w:cstheme="minorHAnsi"/>
          <w:b/>
          <w:bCs/>
          <w:sz w:val="20"/>
          <w:szCs w:val="20"/>
        </w:rPr>
      </w:pPr>
      <w:r w:rsidRPr="004239FA">
        <w:rPr>
          <w:rFonts w:ascii="Georgia" w:hAnsi="Georgia" w:cstheme="minorHAnsi"/>
          <w:b/>
          <w:bCs/>
          <w:sz w:val="20"/>
          <w:szCs w:val="20"/>
        </w:rPr>
        <w:t>Experience</w:t>
      </w:r>
    </w:p>
    <w:p w14:paraId="2B5F27CF"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Experience building positioning strategies for organizations/events, engaging youth, expert and donor audiences</w:t>
      </w:r>
    </w:p>
    <w:p w14:paraId="7C870637"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Fast, accurate, creative and versatile writing skills, including for digital media</w:t>
      </w:r>
    </w:p>
    <w:p w14:paraId="630659E6"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Strong ability to see newsworthy stories quickly and easily</w:t>
      </w:r>
    </w:p>
    <w:p w14:paraId="05B3B861"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Experience in creating and engaging social media assets and image editing.</w:t>
      </w:r>
    </w:p>
    <w:p w14:paraId="5AB52353"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Good understanding of the issues relating to Youth Innovation and agriculture</w:t>
      </w:r>
    </w:p>
    <w:p w14:paraId="721908EE"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Ability to analyze information quickly and simply for audiences.</w:t>
      </w:r>
    </w:p>
    <w:p w14:paraId="4578943D"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Strong national and regional media contacts and demonstrable experience getting stories picked up by print and broadcast.</w:t>
      </w:r>
    </w:p>
    <w:p w14:paraId="3DDBB2B7"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lastRenderedPageBreak/>
        <w:t>Proven record delivering highly visible competitions/events, securing local, national and regional coverage.</w:t>
      </w:r>
    </w:p>
    <w:p w14:paraId="3063E60E"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Evidence of having undertaken similar assignments; and</w:t>
      </w:r>
    </w:p>
    <w:p w14:paraId="037D7D2F"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Ability to work efficiently and deliver committed outputs under the assignment within agreed timelines and deadlines.</w:t>
      </w:r>
    </w:p>
    <w:p w14:paraId="00381C3D" w14:textId="77777777" w:rsidR="00307AF4" w:rsidRPr="00B308A5" w:rsidRDefault="00307AF4" w:rsidP="00307AF4">
      <w:pPr>
        <w:pStyle w:val="NoSpacing"/>
        <w:numPr>
          <w:ilvl w:val="0"/>
          <w:numId w:val="30"/>
        </w:numPr>
        <w:rPr>
          <w:rFonts w:ascii="Georgia" w:hAnsi="Georgia"/>
          <w:sz w:val="20"/>
          <w:szCs w:val="20"/>
        </w:rPr>
      </w:pPr>
      <w:r w:rsidRPr="00B308A5">
        <w:rPr>
          <w:rFonts w:ascii="Georgia" w:hAnsi="Georgia"/>
          <w:sz w:val="20"/>
          <w:szCs w:val="20"/>
        </w:rPr>
        <w:t>Eligible to work in Nigeria</w:t>
      </w:r>
    </w:p>
    <w:p w14:paraId="03A0116D" w14:textId="77777777" w:rsidR="00307AF4" w:rsidRPr="004239FA" w:rsidRDefault="00307AF4" w:rsidP="00307AF4">
      <w:pPr>
        <w:pStyle w:val="Heading3"/>
        <w:rPr>
          <w:rFonts w:ascii="Georgia" w:hAnsi="Georgia"/>
          <w:sz w:val="20"/>
          <w:szCs w:val="20"/>
        </w:rPr>
      </w:pPr>
    </w:p>
    <w:p w14:paraId="2EC93E18" w14:textId="77777777" w:rsidR="00307AF4" w:rsidRPr="00397FD0" w:rsidRDefault="00307AF4" w:rsidP="00307AF4">
      <w:pPr>
        <w:pStyle w:val="Heading3"/>
        <w:numPr>
          <w:ilvl w:val="0"/>
          <w:numId w:val="13"/>
        </w:numPr>
        <w:rPr>
          <w:rFonts w:ascii="Georgia" w:hAnsi="Georgia"/>
          <w:color w:val="auto"/>
          <w:sz w:val="20"/>
          <w:szCs w:val="20"/>
        </w:rPr>
      </w:pPr>
      <w:r w:rsidRPr="00397FD0">
        <w:rPr>
          <w:rFonts w:ascii="Georgia" w:hAnsi="Georgia"/>
          <w:color w:val="auto"/>
          <w:sz w:val="20"/>
          <w:szCs w:val="20"/>
        </w:rPr>
        <w:t xml:space="preserve">Application Process </w:t>
      </w:r>
    </w:p>
    <w:p w14:paraId="795FE91B" w14:textId="77777777" w:rsidR="00307AF4" w:rsidRPr="004239FA" w:rsidRDefault="00307AF4" w:rsidP="00307AF4">
      <w:pPr>
        <w:spacing w:after="0" w:line="276" w:lineRule="auto"/>
        <w:ind w:left="100"/>
        <w:rPr>
          <w:rFonts w:ascii="Georgia" w:hAnsi="Georgia" w:cstheme="minorHAnsi"/>
          <w:w w:val="99"/>
          <w:sz w:val="20"/>
          <w:szCs w:val="20"/>
        </w:rPr>
      </w:pPr>
      <w:r w:rsidRPr="004239FA">
        <w:rPr>
          <w:rFonts w:ascii="Georgia" w:eastAsia="Tahoma" w:hAnsi="Georgia" w:cstheme="minorHAnsi"/>
          <w:b/>
          <w:bCs/>
          <w:spacing w:val="-1"/>
          <w:sz w:val="20"/>
          <w:szCs w:val="20"/>
        </w:rPr>
        <w:t>Individual or C</w:t>
      </w:r>
      <w:r w:rsidRPr="004239FA">
        <w:rPr>
          <w:rFonts w:ascii="Georgia" w:eastAsia="Tahoma" w:hAnsi="Georgia" w:cstheme="minorHAnsi"/>
          <w:b/>
          <w:bCs/>
          <w:sz w:val="20"/>
          <w:szCs w:val="20"/>
        </w:rPr>
        <w:t>o</w:t>
      </w:r>
      <w:r w:rsidRPr="004239FA">
        <w:rPr>
          <w:rFonts w:ascii="Georgia" w:eastAsia="Tahoma" w:hAnsi="Georgia" w:cstheme="minorHAnsi"/>
          <w:b/>
          <w:bCs/>
          <w:spacing w:val="-1"/>
          <w:sz w:val="20"/>
          <w:szCs w:val="20"/>
        </w:rPr>
        <w:t>n</w:t>
      </w:r>
      <w:r w:rsidRPr="004239FA">
        <w:rPr>
          <w:rFonts w:ascii="Georgia" w:eastAsia="Tahoma" w:hAnsi="Georgia" w:cstheme="minorHAnsi"/>
          <w:b/>
          <w:bCs/>
          <w:sz w:val="20"/>
          <w:szCs w:val="20"/>
        </w:rPr>
        <w:t>sul</w:t>
      </w:r>
      <w:r w:rsidRPr="004239FA">
        <w:rPr>
          <w:rFonts w:ascii="Georgia" w:eastAsia="Tahoma" w:hAnsi="Georgia" w:cstheme="minorHAnsi"/>
          <w:b/>
          <w:bCs/>
          <w:spacing w:val="-2"/>
          <w:sz w:val="20"/>
          <w:szCs w:val="20"/>
        </w:rPr>
        <w:t>t</w:t>
      </w:r>
      <w:r w:rsidRPr="004239FA">
        <w:rPr>
          <w:rFonts w:ascii="Georgia" w:eastAsia="Tahoma" w:hAnsi="Georgia" w:cstheme="minorHAnsi"/>
          <w:b/>
          <w:bCs/>
          <w:sz w:val="20"/>
          <w:szCs w:val="20"/>
        </w:rPr>
        <w:t xml:space="preserve">ing Firm Submission </w:t>
      </w:r>
      <w:r w:rsidRPr="004239FA">
        <w:rPr>
          <w:rFonts w:ascii="Georgia" w:eastAsia="Tahoma" w:hAnsi="Georgia" w:cstheme="minorHAnsi"/>
          <w:b/>
          <w:bCs/>
          <w:spacing w:val="-1"/>
          <w:sz w:val="20"/>
          <w:szCs w:val="20"/>
        </w:rPr>
        <w:t>Re</w:t>
      </w:r>
      <w:r w:rsidRPr="004239FA">
        <w:rPr>
          <w:rFonts w:ascii="Georgia" w:eastAsia="Tahoma" w:hAnsi="Georgia" w:cstheme="minorHAnsi"/>
          <w:b/>
          <w:bCs/>
          <w:sz w:val="20"/>
          <w:szCs w:val="20"/>
        </w:rPr>
        <w:t>q</w:t>
      </w:r>
      <w:r w:rsidRPr="004239FA">
        <w:rPr>
          <w:rFonts w:ascii="Georgia" w:eastAsia="Tahoma" w:hAnsi="Georgia" w:cstheme="minorHAnsi"/>
          <w:b/>
          <w:bCs/>
          <w:spacing w:val="-1"/>
          <w:sz w:val="20"/>
          <w:szCs w:val="20"/>
        </w:rPr>
        <w:t>u</w:t>
      </w:r>
      <w:r w:rsidRPr="004239FA">
        <w:rPr>
          <w:rFonts w:ascii="Georgia" w:eastAsia="Tahoma" w:hAnsi="Georgia" w:cstheme="minorHAnsi"/>
          <w:b/>
          <w:bCs/>
          <w:sz w:val="20"/>
          <w:szCs w:val="20"/>
        </w:rPr>
        <w:t>ir</w:t>
      </w:r>
      <w:r w:rsidRPr="004239FA">
        <w:rPr>
          <w:rFonts w:ascii="Georgia" w:eastAsia="Tahoma" w:hAnsi="Georgia" w:cstheme="minorHAnsi"/>
          <w:b/>
          <w:bCs/>
          <w:spacing w:val="-1"/>
          <w:sz w:val="20"/>
          <w:szCs w:val="20"/>
        </w:rPr>
        <w:t>e</w:t>
      </w:r>
      <w:r w:rsidRPr="004239FA">
        <w:rPr>
          <w:rFonts w:ascii="Georgia" w:eastAsia="Tahoma" w:hAnsi="Georgia" w:cstheme="minorHAnsi"/>
          <w:b/>
          <w:bCs/>
          <w:sz w:val="20"/>
          <w:szCs w:val="20"/>
        </w:rPr>
        <w:t>m</w:t>
      </w:r>
      <w:r w:rsidRPr="004239FA">
        <w:rPr>
          <w:rFonts w:ascii="Georgia" w:eastAsia="Tahoma" w:hAnsi="Georgia" w:cstheme="minorHAnsi"/>
          <w:b/>
          <w:bCs/>
          <w:spacing w:val="-2"/>
          <w:sz w:val="20"/>
          <w:szCs w:val="20"/>
        </w:rPr>
        <w:t>e</w:t>
      </w:r>
      <w:r w:rsidRPr="004239FA">
        <w:rPr>
          <w:rFonts w:ascii="Georgia" w:eastAsia="Tahoma" w:hAnsi="Georgia" w:cstheme="minorHAnsi"/>
          <w:b/>
          <w:bCs/>
          <w:sz w:val="20"/>
          <w:szCs w:val="20"/>
        </w:rPr>
        <w:t>n</w:t>
      </w:r>
      <w:r w:rsidRPr="004239FA">
        <w:rPr>
          <w:rFonts w:ascii="Georgia" w:eastAsia="Tahoma" w:hAnsi="Georgia" w:cstheme="minorHAnsi"/>
          <w:b/>
          <w:bCs/>
          <w:spacing w:val="-2"/>
          <w:sz w:val="20"/>
          <w:szCs w:val="20"/>
        </w:rPr>
        <w:t>t</w:t>
      </w:r>
      <w:r w:rsidRPr="004239FA">
        <w:rPr>
          <w:rFonts w:ascii="Georgia" w:eastAsia="Tahoma" w:hAnsi="Georgia" w:cstheme="minorHAnsi"/>
          <w:b/>
          <w:bCs/>
          <w:sz w:val="20"/>
          <w:szCs w:val="20"/>
        </w:rPr>
        <w:t>s</w:t>
      </w:r>
      <w:r w:rsidRPr="004239FA">
        <w:rPr>
          <w:rFonts w:ascii="Georgia" w:eastAsia="Tahoma" w:hAnsi="Georgia" w:cstheme="minorHAnsi"/>
          <w:sz w:val="20"/>
          <w:szCs w:val="20"/>
        </w:rPr>
        <w:t xml:space="preserve">: </w:t>
      </w:r>
      <w:r w:rsidRPr="004239FA">
        <w:rPr>
          <w:rFonts w:ascii="Georgia" w:hAnsi="Georgia" w:cstheme="minorHAnsi"/>
          <w:sz w:val="20"/>
          <w:szCs w:val="20"/>
        </w:rPr>
        <w:t>All</w:t>
      </w:r>
      <w:r w:rsidRPr="004239FA">
        <w:rPr>
          <w:rFonts w:ascii="Georgia" w:hAnsi="Georgia" w:cstheme="minorHAnsi"/>
          <w:spacing w:val="-14"/>
          <w:sz w:val="20"/>
          <w:szCs w:val="20"/>
        </w:rPr>
        <w:t xml:space="preserve"> </w:t>
      </w:r>
      <w:r w:rsidRPr="004239FA">
        <w:rPr>
          <w:rFonts w:ascii="Georgia" w:hAnsi="Georgia" w:cstheme="minorHAnsi"/>
          <w:sz w:val="20"/>
          <w:szCs w:val="20"/>
        </w:rPr>
        <w:t>i</w:t>
      </w:r>
      <w:r w:rsidRPr="004239FA">
        <w:rPr>
          <w:rFonts w:ascii="Georgia" w:hAnsi="Georgia" w:cstheme="minorHAnsi"/>
          <w:spacing w:val="-1"/>
          <w:sz w:val="20"/>
          <w:szCs w:val="20"/>
        </w:rPr>
        <w:t>n</w:t>
      </w:r>
      <w:r w:rsidRPr="004239FA">
        <w:rPr>
          <w:rFonts w:ascii="Georgia" w:hAnsi="Georgia" w:cstheme="minorHAnsi"/>
          <w:sz w:val="20"/>
          <w:szCs w:val="20"/>
        </w:rPr>
        <w:t>terested</w:t>
      </w:r>
      <w:r w:rsidRPr="004239FA">
        <w:rPr>
          <w:rFonts w:ascii="Georgia" w:hAnsi="Georgia" w:cstheme="minorHAnsi"/>
          <w:spacing w:val="-13"/>
          <w:sz w:val="20"/>
          <w:szCs w:val="20"/>
        </w:rPr>
        <w:t xml:space="preserve"> individuals or </w:t>
      </w:r>
      <w:r w:rsidRPr="004239FA">
        <w:rPr>
          <w:rFonts w:ascii="Georgia" w:hAnsi="Georgia" w:cstheme="minorHAnsi"/>
          <w:spacing w:val="-2"/>
          <w:sz w:val="20"/>
          <w:szCs w:val="20"/>
        </w:rPr>
        <w:t>f</w:t>
      </w:r>
      <w:r w:rsidRPr="004239FA">
        <w:rPr>
          <w:rFonts w:ascii="Georgia" w:hAnsi="Georgia" w:cstheme="minorHAnsi"/>
          <w:sz w:val="20"/>
          <w:szCs w:val="20"/>
        </w:rPr>
        <w:t>irms</w:t>
      </w:r>
      <w:r w:rsidRPr="004239FA">
        <w:rPr>
          <w:rFonts w:ascii="Georgia" w:hAnsi="Georgia" w:cstheme="minorHAnsi"/>
          <w:spacing w:val="-14"/>
          <w:sz w:val="20"/>
          <w:szCs w:val="20"/>
        </w:rPr>
        <w:t xml:space="preserve"> </w:t>
      </w:r>
      <w:r w:rsidRPr="004239FA">
        <w:rPr>
          <w:rFonts w:ascii="Georgia" w:hAnsi="Georgia" w:cstheme="minorHAnsi"/>
          <w:sz w:val="20"/>
          <w:szCs w:val="20"/>
        </w:rPr>
        <w:t>will</w:t>
      </w:r>
      <w:r w:rsidRPr="004239FA">
        <w:rPr>
          <w:rFonts w:ascii="Georgia" w:hAnsi="Georgia" w:cstheme="minorHAnsi"/>
          <w:spacing w:val="-13"/>
          <w:sz w:val="20"/>
          <w:szCs w:val="20"/>
        </w:rPr>
        <w:t xml:space="preserve"> </w:t>
      </w:r>
      <w:r w:rsidRPr="004239FA">
        <w:rPr>
          <w:rFonts w:ascii="Georgia" w:hAnsi="Georgia" w:cstheme="minorHAnsi"/>
          <w:sz w:val="20"/>
          <w:szCs w:val="20"/>
        </w:rPr>
        <w:t>s</w:t>
      </w:r>
      <w:r w:rsidRPr="004239FA">
        <w:rPr>
          <w:rFonts w:ascii="Georgia" w:hAnsi="Georgia" w:cstheme="minorHAnsi"/>
          <w:spacing w:val="-1"/>
          <w:sz w:val="20"/>
          <w:szCs w:val="20"/>
        </w:rPr>
        <w:t>u</w:t>
      </w:r>
      <w:r w:rsidRPr="004239FA">
        <w:rPr>
          <w:rFonts w:ascii="Georgia" w:hAnsi="Georgia" w:cstheme="minorHAnsi"/>
          <w:spacing w:val="-3"/>
          <w:sz w:val="20"/>
          <w:szCs w:val="20"/>
        </w:rPr>
        <w:t>b</w:t>
      </w:r>
      <w:r w:rsidRPr="004239FA">
        <w:rPr>
          <w:rFonts w:ascii="Georgia" w:hAnsi="Georgia" w:cstheme="minorHAnsi"/>
          <w:sz w:val="20"/>
          <w:szCs w:val="20"/>
        </w:rPr>
        <w:t>mit</w:t>
      </w:r>
      <w:r w:rsidRPr="004239FA">
        <w:rPr>
          <w:rFonts w:ascii="Georgia" w:hAnsi="Georgia" w:cstheme="minorHAnsi"/>
          <w:spacing w:val="-15"/>
          <w:sz w:val="20"/>
          <w:szCs w:val="20"/>
        </w:rPr>
        <w:t xml:space="preserve"> </w:t>
      </w:r>
      <w:r w:rsidRPr="004239FA">
        <w:rPr>
          <w:rFonts w:ascii="Georgia" w:hAnsi="Georgia" w:cstheme="minorHAnsi"/>
          <w:sz w:val="20"/>
          <w:szCs w:val="20"/>
        </w:rPr>
        <w:t>t</w:t>
      </w:r>
      <w:r w:rsidRPr="004239FA">
        <w:rPr>
          <w:rFonts w:ascii="Georgia" w:hAnsi="Georgia" w:cstheme="minorHAnsi"/>
          <w:spacing w:val="-1"/>
          <w:sz w:val="20"/>
          <w:szCs w:val="20"/>
        </w:rPr>
        <w:t>h</w:t>
      </w:r>
      <w:r w:rsidRPr="004239FA">
        <w:rPr>
          <w:rFonts w:ascii="Georgia" w:hAnsi="Georgia" w:cstheme="minorHAnsi"/>
          <w:spacing w:val="-2"/>
          <w:sz w:val="20"/>
          <w:szCs w:val="20"/>
        </w:rPr>
        <w:t>e</w:t>
      </w:r>
      <w:r w:rsidRPr="004239FA">
        <w:rPr>
          <w:rFonts w:ascii="Georgia" w:hAnsi="Georgia" w:cstheme="minorHAnsi"/>
          <w:sz w:val="20"/>
          <w:szCs w:val="20"/>
        </w:rPr>
        <w:t>ir</w:t>
      </w:r>
      <w:r w:rsidRPr="004239FA">
        <w:rPr>
          <w:rFonts w:ascii="Georgia" w:hAnsi="Georgia" w:cstheme="minorHAnsi"/>
          <w:spacing w:val="-11"/>
          <w:sz w:val="20"/>
          <w:szCs w:val="20"/>
        </w:rPr>
        <w:t xml:space="preserve"> </w:t>
      </w:r>
      <w:r w:rsidRPr="004239FA">
        <w:rPr>
          <w:rFonts w:ascii="Georgia" w:hAnsi="Georgia" w:cstheme="minorHAnsi"/>
          <w:sz w:val="20"/>
          <w:szCs w:val="20"/>
        </w:rPr>
        <w:t>org</w:t>
      </w:r>
      <w:r w:rsidRPr="004239FA">
        <w:rPr>
          <w:rFonts w:ascii="Georgia" w:hAnsi="Georgia" w:cstheme="minorHAnsi"/>
          <w:spacing w:val="1"/>
          <w:sz w:val="20"/>
          <w:szCs w:val="20"/>
        </w:rPr>
        <w:t>a</w:t>
      </w:r>
      <w:r w:rsidRPr="004239FA">
        <w:rPr>
          <w:rFonts w:ascii="Georgia" w:hAnsi="Georgia" w:cstheme="minorHAnsi"/>
          <w:spacing w:val="-1"/>
          <w:sz w:val="20"/>
          <w:szCs w:val="20"/>
        </w:rPr>
        <w:t>n</w:t>
      </w:r>
      <w:r w:rsidRPr="004239FA">
        <w:rPr>
          <w:rFonts w:ascii="Georgia" w:hAnsi="Georgia" w:cstheme="minorHAnsi"/>
          <w:sz w:val="20"/>
          <w:szCs w:val="20"/>
        </w:rPr>
        <w:t>iz</w:t>
      </w:r>
      <w:r w:rsidRPr="004239FA">
        <w:rPr>
          <w:rFonts w:ascii="Georgia" w:hAnsi="Georgia" w:cstheme="minorHAnsi"/>
          <w:spacing w:val="1"/>
          <w:sz w:val="20"/>
          <w:szCs w:val="20"/>
        </w:rPr>
        <w:t>a</w:t>
      </w:r>
      <w:r w:rsidRPr="004239FA">
        <w:rPr>
          <w:rFonts w:ascii="Georgia" w:hAnsi="Georgia" w:cstheme="minorHAnsi"/>
          <w:sz w:val="20"/>
          <w:szCs w:val="20"/>
        </w:rPr>
        <w:t>tio</w:t>
      </w:r>
      <w:r w:rsidRPr="004239FA">
        <w:rPr>
          <w:rFonts w:ascii="Georgia" w:hAnsi="Georgia" w:cstheme="minorHAnsi"/>
          <w:spacing w:val="-1"/>
          <w:sz w:val="20"/>
          <w:szCs w:val="20"/>
        </w:rPr>
        <w:t>n</w:t>
      </w:r>
      <w:r w:rsidRPr="004239FA">
        <w:rPr>
          <w:rFonts w:ascii="Georgia" w:hAnsi="Georgia" w:cstheme="minorHAnsi"/>
          <w:spacing w:val="1"/>
          <w:sz w:val="20"/>
          <w:szCs w:val="20"/>
        </w:rPr>
        <w:t>’</w:t>
      </w:r>
      <w:r w:rsidRPr="004239FA">
        <w:rPr>
          <w:rFonts w:ascii="Georgia" w:hAnsi="Georgia" w:cstheme="minorHAnsi"/>
          <w:sz w:val="20"/>
          <w:szCs w:val="20"/>
        </w:rPr>
        <w:t>s</w:t>
      </w:r>
      <w:r w:rsidRPr="004239FA">
        <w:rPr>
          <w:rFonts w:ascii="Georgia" w:hAnsi="Georgia" w:cstheme="minorHAnsi"/>
          <w:spacing w:val="-13"/>
          <w:sz w:val="20"/>
          <w:szCs w:val="20"/>
        </w:rPr>
        <w:t xml:space="preserve"> </w:t>
      </w:r>
      <w:r w:rsidRPr="004239FA">
        <w:rPr>
          <w:rFonts w:ascii="Georgia" w:hAnsi="Georgia" w:cstheme="minorHAnsi"/>
          <w:spacing w:val="-3"/>
          <w:sz w:val="20"/>
          <w:szCs w:val="20"/>
        </w:rPr>
        <w:t>p</w:t>
      </w:r>
      <w:r w:rsidRPr="004239FA">
        <w:rPr>
          <w:rFonts w:ascii="Georgia" w:hAnsi="Georgia" w:cstheme="minorHAnsi"/>
          <w:sz w:val="20"/>
          <w:szCs w:val="20"/>
        </w:rPr>
        <w:t>ro</w:t>
      </w:r>
      <w:r w:rsidRPr="004239FA">
        <w:rPr>
          <w:rFonts w:ascii="Georgia" w:hAnsi="Georgia" w:cstheme="minorHAnsi"/>
          <w:spacing w:val="-1"/>
          <w:sz w:val="20"/>
          <w:szCs w:val="20"/>
        </w:rPr>
        <w:t>f</w:t>
      </w:r>
      <w:r w:rsidRPr="004239FA">
        <w:rPr>
          <w:rFonts w:ascii="Georgia" w:hAnsi="Georgia" w:cstheme="minorHAnsi"/>
          <w:sz w:val="20"/>
          <w:szCs w:val="20"/>
        </w:rPr>
        <w:t>i</w:t>
      </w:r>
      <w:r w:rsidRPr="004239FA">
        <w:rPr>
          <w:rFonts w:ascii="Georgia" w:hAnsi="Georgia" w:cstheme="minorHAnsi"/>
          <w:spacing w:val="-3"/>
          <w:sz w:val="20"/>
          <w:szCs w:val="20"/>
        </w:rPr>
        <w:t>l</w:t>
      </w:r>
      <w:r w:rsidRPr="004239FA">
        <w:rPr>
          <w:rFonts w:ascii="Georgia" w:hAnsi="Georgia" w:cstheme="minorHAnsi"/>
          <w:sz w:val="20"/>
          <w:szCs w:val="20"/>
        </w:rPr>
        <w:t>e</w:t>
      </w:r>
      <w:r w:rsidRPr="004239FA">
        <w:rPr>
          <w:rFonts w:ascii="Georgia" w:hAnsi="Georgia" w:cstheme="minorHAnsi"/>
          <w:spacing w:val="-13"/>
          <w:sz w:val="20"/>
          <w:szCs w:val="20"/>
        </w:rPr>
        <w:t xml:space="preserve"> </w:t>
      </w:r>
      <w:r w:rsidRPr="004239FA">
        <w:rPr>
          <w:rFonts w:ascii="Georgia" w:hAnsi="Georgia" w:cstheme="minorHAnsi"/>
          <w:sz w:val="20"/>
          <w:szCs w:val="20"/>
        </w:rPr>
        <w:t>with</w:t>
      </w:r>
      <w:r w:rsidRPr="004239FA">
        <w:rPr>
          <w:rFonts w:ascii="Georgia" w:hAnsi="Georgia" w:cstheme="minorHAnsi"/>
          <w:spacing w:val="-17"/>
          <w:sz w:val="20"/>
          <w:szCs w:val="20"/>
        </w:rPr>
        <w:t xml:space="preserve"> </w:t>
      </w:r>
      <w:r w:rsidRPr="004239FA">
        <w:rPr>
          <w:rFonts w:ascii="Georgia" w:hAnsi="Georgia" w:cstheme="minorHAnsi"/>
          <w:sz w:val="20"/>
          <w:szCs w:val="20"/>
        </w:rPr>
        <w:t>t</w:t>
      </w:r>
      <w:r w:rsidRPr="004239FA">
        <w:rPr>
          <w:rFonts w:ascii="Georgia" w:hAnsi="Georgia" w:cstheme="minorHAnsi"/>
          <w:spacing w:val="-1"/>
          <w:sz w:val="20"/>
          <w:szCs w:val="20"/>
        </w:rPr>
        <w:t>h</w:t>
      </w:r>
      <w:r w:rsidRPr="004239FA">
        <w:rPr>
          <w:rFonts w:ascii="Georgia" w:hAnsi="Georgia" w:cstheme="minorHAnsi"/>
          <w:sz w:val="20"/>
          <w:szCs w:val="20"/>
        </w:rPr>
        <w:t>e</w:t>
      </w:r>
      <w:r w:rsidRPr="004239FA">
        <w:rPr>
          <w:rFonts w:ascii="Georgia" w:hAnsi="Georgia" w:cstheme="minorHAnsi"/>
          <w:spacing w:val="-13"/>
          <w:sz w:val="20"/>
          <w:szCs w:val="20"/>
        </w:rPr>
        <w:t xml:space="preserve"> </w:t>
      </w:r>
      <w:r w:rsidRPr="004239FA">
        <w:rPr>
          <w:rFonts w:ascii="Georgia" w:hAnsi="Georgia" w:cstheme="minorHAnsi"/>
          <w:spacing w:val="-2"/>
          <w:sz w:val="20"/>
          <w:szCs w:val="20"/>
        </w:rPr>
        <w:t>f</w:t>
      </w:r>
      <w:r w:rsidRPr="004239FA">
        <w:rPr>
          <w:rFonts w:ascii="Georgia" w:hAnsi="Georgia" w:cstheme="minorHAnsi"/>
          <w:sz w:val="20"/>
          <w:szCs w:val="20"/>
        </w:rPr>
        <w:t>ollowi</w:t>
      </w:r>
      <w:r w:rsidRPr="004239FA">
        <w:rPr>
          <w:rFonts w:ascii="Georgia" w:hAnsi="Georgia" w:cstheme="minorHAnsi"/>
          <w:spacing w:val="-1"/>
          <w:sz w:val="20"/>
          <w:szCs w:val="20"/>
        </w:rPr>
        <w:t>n</w:t>
      </w:r>
      <w:r w:rsidRPr="004239FA">
        <w:rPr>
          <w:rFonts w:ascii="Georgia" w:hAnsi="Georgia" w:cstheme="minorHAnsi"/>
          <w:sz w:val="20"/>
          <w:szCs w:val="20"/>
        </w:rPr>
        <w:t>g</w:t>
      </w:r>
      <w:r w:rsidRPr="004239FA">
        <w:rPr>
          <w:rFonts w:ascii="Georgia" w:hAnsi="Georgia" w:cstheme="minorHAnsi"/>
          <w:spacing w:val="-13"/>
          <w:sz w:val="20"/>
          <w:szCs w:val="20"/>
        </w:rPr>
        <w:t xml:space="preserve"> </w:t>
      </w:r>
      <w:r w:rsidRPr="004239FA">
        <w:rPr>
          <w:rFonts w:ascii="Georgia" w:hAnsi="Georgia" w:cstheme="minorHAnsi"/>
          <w:sz w:val="20"/>
          <w:szCs w:val="20"/>
        </w:rPr>
        <w:t>i</w:t>
      </w:r>
      <w:r w:rsidRPr="004239FA">
        <w:rPr>
          <w:rFonts w:ascii="Georgia" w:hAnsi="Georgia" w:cstheme="minorHAnsi"/>
          <w:spacing w:val="-1"/>
          <w:sz w:val="20"/>
          <w:szCs w:val="20"/>
        </w:rPr>
        <w:t>n</w:t>
      </w:r>
      <w:r w:rsidRPr="004239FA">
        <w:rPr>
          <w:rFonts w:ascii="Georgia" w:hAnsi="Georgia" w:cstheme="minorHAnsi"/>
          <w:spacing w:val="1"/>
          <w:sz w:val="20"/>
          <w:szCs w:val="20"/>
        </w:rPr>
        <w:t>f</w:t>
      </w:r>
      <w:r w:rsidRPr="004239FA">
        <w:rPr>
          <w:rFonts w:ascii="Georgia" w:hAnsi="Georgia" w:cstheme="minorHAnsi"/>
          <w:spacing w:val="2"/>
          <w:sz w:val="20"/>
          <w:szCs w:val="20"/>
        </w:rPr>
        <w:t>o</w:t>
      </w:r>
      <w:r w:rsidRPr="004239FA">
        <w:rPr>
          <w:rFonts w:ascii="Georgia" w:hAnsi="Georgia" w:cstheme="minorHAnsi"/>
          <w:sz w:val="20"/>
          <w:szCs w:val="20"/>
        </w:rPr>
        <w:t>rmatio</w:t>
      </w:r>
      <w:r w:rsidRPr="004239FA">
        <w:rPr>
          <w:rFonts w:ascii="Georgia" w:hAnsi="Georgia" w:cstheme="minorHAnsi"/>
          <w:spacing w:val="-1"/>
          <w:sz w:val="20"/>
          <w:szCs w:val="20"/>
        </w:rPr>
        <w:t>n</w:t>
      </w:r>
      <w:r w:rsidRPr="004239FA">
        <w:rPr>
          <w:rFonts w:ascii="Georgia" w:hAnsi="Georgia" w:cstheme="minorHAnsi"/>
          <w:sz w:val="20"/>
          <w:szCs w:val="20"/>
        </w:rPr>
        <w:t>:</w:t>
      </w:r>
      <w:r w:rsidRPr="004239FA">
        <w:rPr>
          <w:rFonts w:ascii="Georgia" w:hAnsi="Georgia" w:cstheme="minorHAnsi"/>
          <w:w w:val="99"/>
          <w:sz w:val="20"/>
          <w:szCs w:val="20"/>
        </w:rPr>
        <w:t xml:space="preserve"> </w:t>
      </w:r>
    </w:p>
    <w:p w14:paraId="6F7EA847" w14:textId="77777777" w:rsidR="00307AF4" w:rsidRPr="004239FA" w:rsidRDefault="00307AF4" w:rsidP="00307AF4">
      <w:pPr>
        <w:pStyle w:val="BodyText"/>
        <w:spacing w:line="276" w:lineRule="auto"/>
        <w:ind w:right="1568"/>
        <w:jc w:val="both"/>
        <w:rPr>
          <w:rFonts w:ascii="Georgia" w:hAnsi="Georgia" w:cstheme="minorHAnsi"/>
          <w:b/>
          <w:bCs/>
        </w:rPr>
      </w:pPr>
      <w:r w:rsidRPr="004239FA">
        <w:rPr>
          <w:rFonts w:ascii="Georgia" w:hAnsi="Georgia" w:cstheme="minorHAnsi"/>
          <w:b/>
          <w:bCs/>
          <w:spacing w:val="-2"/>
        </w:rPr>
        <w:t>T</w:t>
      </w:r>
      <w:r w:rsidRPr="004239FA">
        <w:rPr>
          <w:rFonts w:ascii="Georgia" w:hAnsi="Georgia" w:cstheme="minorHAnsi"/>
          <w:b/>
          <w:bCs/>
        </w:rPr>
        <w:t>e</w:t>
      </w:r>
      <w:r w:rsidRPr="004239FA">
        <w:rPr>
          <w:rFonts w:ascii="Georgia" w:hAnsi="Georgia" w:cstheme="minorHAnsi"/>
          <w:b/>
          <w:bCs/>
          <w:spacing w:val="-1"/>
        </w:rPr>
        <w:t>chn</w:t>
      </w:r>
      <w:r w:rsidRPr="004239FA">
        <w:rPr>
          <w:rFonts w:ascii="Georgia" w:hAnsi="Georgia" w:cstheme="minorHAnsi"/>
          <w:b/>
          <w:bCs/>
        </w:rPr>
        <w:t>i</w:t>
      </w:r>
      <w:r w:rsidRPr="004239FA">
        <w:rPr>
          <w:rFonts w:ascii="Georgia" w:hAnsi="Georgia" w:cstheme="minorHAnsi"/>
          <w:b/>
          <w:bCs/>
          <w:spacing w:val="-1"/>
        </w:rPr>
        <w:t>c</w:t>
      </w:r>
      <w:r w:rsidRPr="004239FA">
        <w:rPr>
          <w:rFonts w:ascii="Georgia" w:hAnsi="Georgia" w:cstheme="minorHAnsi"/>
          <w:b/>
          <w:bCs/>
          <w:spacing w:val="-2"/>
        </w:rPr>
        <w:t>a</w:t>
      </w:r>
      <w:r w:rsidRPr="004239FA">
        <w:rPr>
          <w:rFonts w:ascii="Georgia" w:hAnsi="Georgia" w:cstheme="minorHAnsi"/>
          <w:b/>
          <w:bCs/>
        </w:rPr>
        <w:t>l</w:t>
      </w:r>
      <w:r w:rsidRPr="004239FA">
        <w:rPr>
          <w:rFonts w:ascii="Georgia" w:hAnsi="Georgia" w:cstheme="minorHAnsi"/>
          <w:b/>
          <w:bCs/>
          <w:spacing w:val="-14"/>
        </w:rPr>
        <w:t xml:space="preserve"> </w:t>
      </w:r>
      <w:r w:rsidRPr="004239FA">
        <w:rPr>
          <w:rFonts w:ascii="Georgia" w:hAnsi="Georgia" w:cstheme="minorHAnsi"/>
          <w:b/>
          <w:bCs/>
        </w:rPr>
        <w:t>Proposal</w:t>
      </w:r>
      <w:r w:rsidRPr="004239FA">
        <w:rPr>
          <w:rFonts w:ascii="Georgia" w:hAnsi="Georgia" w:cstheme="minorHAnsi"/>
          <w:b/>
          <w:bCs/>
          <w:spacing w:val="-13"/>
        </w:rPr>
        <w:t xml:space="preserve"> </w:t>
      </w:r>
      <w:r w:rsidRPr="004239FA">
        <w:rPr>
          <w:rFonts w:ascii="Georgia" w:hAnsi="Georgia" w:cstheme="minorHAnsi"/>
          <w:b/>
          <w:bCs/>
        </w:rPr>
        <w:t>(not</w:t>
      </w:r>
      <w:r w:rsidRPr="004239FA">
        <w:rPr>
          <w:rFonts w:ascii="Georgia" w:hAnsi="Georgia" w:cstheme="minorHAnsi"/>
          <w:b/>
          <w:bCs/>
          <w:spacing w:val="-14"/>
        </w:rPr>
        <w:t xml:space="preserve"> </w:t>
      </w:r>
      <w:r w:rsidRPr="004239FA">
        <w:rPr>
          <w:rFonts w:ascii="Georgia" w:hAnsi="Georgia" w:cstheme="minorHAnsi"/>
          <w:b/>
          <w:bCs/>
          <w:spacing w:val="3"/>
        </w:rPr>
        <w:t>t</w:t>
      </w:r>
      <w:r w:rsidRPr="004239FA">
        <w:rPr>
          <w:rFonts w:ascii="Georgia" w:hAnsi="Georgia" w:cstheme="minorHAnsi"/>
          <w:b/>
          <w:bCs/>
        </w:rPr>
        <w:t>o</w:t>
      </w:r>
      <w:r w:rsidRPr="004239FA">
        <w:rPr>
          <w:rFonts w:ascii="Georgia" w:hAnsi="Georgia" w:cstheme="minorHAnsi"/>
          <w:b/>
          <w:bCs/>
          <w:spacing w:val="-12"/>
        </w:rPr>
        <w:t xml:space="preserve"> </w:t>
      </w:r>
      <w:r w:rsidRPr="004239FA">
        <w:rPr>
          <w:rFonts w:ascii="Georgia" w:hAnsi="Georgia" w:cstheme="minorHAnsi"/>
          <w:b/>
          <w:bCs/>
        </w:rPr>
        <w:t>ex</w:t>
      </w:r>
      <w:r w:rsidRPr="004239FA">
        <w:rPr>
          <w:rFonts w:ascii="Georgia" w:hAnsi="Georgia" w:cstheme="minorHAnsi"/>
          <w:b/>
          <w:bCs/>
          <w:spacing w:val="-1"/>
        </w:rPr>
        <w:t>c</w:t>
      </w:r>
      <w:r w:rsidRPr="004239FA">
        <w:rPr>
          <w:rFonts w:ascii="Georgia" w:hAnsi="Georgia" w:cstheme="minorHAnsi"/>
          <w:b/>
          <w:bCs/>
        </w:rPr>
        <w:t>e</w:t>
      </w:r>
      <w:r w:rsidRPr="004239FA">
        <w:rPr>
          <w:rFonts w:ascii="Georgia" w:hAnsi="Georgia" w:cstheme="minorHAnsi"/>
          <w:b/>
          <w:bCs/>
          <w:spacing w:val="-2"/>
        </w:rPr>
        <w:t>e</w:t>
      </w:r>
      <w:r w:rsidRPr="004239FA">
        <w:rPr>
          <w:rFonts w:ascii="Georgia" w:hAnsi="Georgia" w:cstheme="minorHAnsi"/>
          <w:b/>
          <w:bCs/>
        </w:rPr>
        <w:t>d</w:t>
      </w:r>
      <w:r w:rsidRPr="004239FA">
        <w:rPr>
          <w:rFonts w:ascii="Georgia" w:hAnsi="Georgia" w:cstheme="minorHAnsi"/>
          <w:b/>
          <w:bCs/>
          <w:spacing w:val="-13"/>
        </w:rPr>
        <w:t xml:space="preserve"> </w:t>
      </w:r>
      <w:r w:rsidRPr="004239FA">
        <w:rPr>
          <w:rFonts w:ascii="Georgia" w:hAnsi="Georgia" w:cstheme="minorHAnsi"/>
          <w:b/>
          <w:bCs/>
          <w:spacing w:val="-1"/>
        </w:rPr>
        <w:t>1</w:t>
      </w:r>
      <w:r w:rsidRPr="004239FA">
        <w:rPr>
          <w:rFonts w:ascii="Georgia" w:hAnsi="Georgia" w:cstheme="minorHAnsi"/>
          <w:b/>
          <w:bCs/>
        </w:rPr>
        <w:t>0</w:t>
      </w:r>
      <w:r w:rsidRPr="004239FA">
        <w:rPr>
          <w:rFonts w:ascii="Georgia" w:hAnsi="Georgia" w:cstheme="minorHAnsi"/>
          <w:b/>
          <w:bCs/>
          <w:spacing w:val="-15"/>
        </w:rPr>
        <w:t xml:space="preserve"> </w:t>
      </w:r>
      <w:r w:rsidRPr="004239FA">
        <w:rPr>
          <w:rFonts w:ascii="Georgia" w:hAnsi="Georgia" w:cstheme="minorHAnsi"/>
          <w:b/>
          <w:bCs/>
        </w:rPr>
        <w:t>p</w:t>
      </w:r>
      <w:r w:rsidRPr="004239FA">
        <w:rPr>
          <w:rFonts w:ascii="Georgia" w:hAnsi="Georgia" w:cstheme="minorHAnsi"/>
          <w:b/>
          <w:bCs/>
          <w:spacing w:val="1"/>
        </w:rPr>
        <w:t>a</w:t>
      </w:r>
      <w:r w:rsidRPr="004239FA">
        <w:rPr>
          <w:rFonts w:ascii="Georgia" w:hAnsi="Georgia" w:cstheme="minorHAnsi"/>
          <w:b/>
          <w:bCs/>
        </w:rPr>
        <w:t>ge</w:t>
      </w:r>
      <w:r w:rsidRPr="004239FA">
        <w:rPr>
          <w:rFonts w:ascii="Georgia" w:hAnsi="Georgia" w:cstheme="minorHAnsi"/>
          <w:b/>
          <w:bCs/>
          <w:spacing w:val="-3"/>
        </w:rPr>
        <w:t>s</w:t>
      </w:r>
      <w:r w:rsidRPr="004239FA">
        <w:rPr>
          <w:rFonts w:ascii="Georgia" w:hAnsi="Georgia" w:cstheme="minorHAnsi"/>
          <w:b/>
          <w:bCs/>
        </w:rPr>
        <w:t>)</w:t>
      </w:r>
    </w:p>
    <w:p w14:paraId="690AB0F0" w14:textId="77777777" w:rsidR="00307AF4" w:rsidRPr="004239FA" w:rsidRDefault="00307AF4" w:rsidP="00307AF4">
      <w:pPr>
        <w:pStyle w:val="BodyText"/>
        <w:numPr>
          <w:ilvl w:val="0"/>
          <w:numId w:val="12"/>
        </w:numPr>
        <w:spacing w:line="276" w:lineRule="auto"/>
        <w:ind w:right="1568"/>
        <w:jc w:val="both"/>
        <w:rPr>
          <w:rFonts w:ascii="Georgia" w:hAnsi="Georgia" w:cstheme="minorHAnsi"/>
          <w:b/>
          <w:bCs/>
        </w:rPr>
      </w:pPr>
      <w:r w:rsidRPr="004239FA">
        <w:rPr>
          <w:rFonts w:ascii="Georgia" w:hAnsi="Georgia" w:cstheme="minorHAnsi"/>
          <w:b/>
          <w:bCs/>
          <w:spacing w:val="1"/>
          <w:w w:val="90"/>
        </w:rPr>
        <w:t>G</w:t>
      </w:r>
      <w:r w:rsidRPr="004239FA">
        <w:rPr>
          <w:rFonts w:ascii="Georgia" w:hAnsi="Georgia" w:cstheme="minorHAnsi"/>
          <w:b/>
          <w:bCs/>
          <w:w w:val="90"/>
        </w:rPr>
        <w:t>e</w:t>
      </w:r>
      <w:r w:rsidRPr="004239FA">
        <w:rPr>
          <w:rFonts w:ascii="Georgia" w:hAnsi="Georgia" w:cstheme="minorHAnsi"/>
          <w:b/>
          <w:bCs/>
          <w:spacing w:val="1"/>
          <w:w w:val="90"/>
        </w:rPr>
        <w:t>n</w:t>
      </w:r>
      <w:r w:rsidRPr="004239FA">
        <w:rPr>
          <w:rFonts w:ascii="Georgia" w:hAnsi="Georgia" w:cstheme="minorHAnsi"/>
          <w:b/>
          <w:bCs/>
          <w:w w:val="90"/>
        </w:rPr>
        <w:t>e</w:t>
      </w:r>
      <w:r w:rsidRPr="004239FA">
        <w:rPr>
          <w:rFonts w:ascii="Georgia" w:hAnsi="Georgia" w:cstheme="minorHAnsi"/>
          <w:b/>
          <w:bCs/>
          <w:spacing w:val="-1"/>
          <w:w w:val="90"/>
        </w:rPr>
        <w:t>r</w:t>
      </w:r>
      <w:r w:rsidRPr="004239FA">
        <w:rPr>
          <w:rFonts w:ascii="Georgia" w:hAnsi="Georgia" w:cstheme="minorHAnsi"/>
          <w:b/>
          <w:bCs/>
          <w:spacing w:val="1"/>
          <w:w w:val="90"/>
        </w:rPr>
        <w:t>a</w:t>
      </w:r>
      <w:r w:rsidRPr="004239FA">
        <w:rPr>
          <w:rFonts w:ascii="Georgia" w:hAnsi="Georgia" w:cstheme="minorHAnsi"/>
          <w:b/>
          <w:bCs/>
          <w:w w:val="90"/>
        </w:rPr>
        <w:t>l</w:t>
      </w:r>
      <w:r w:rsidRPr="004239FA">
        <w:rPr>
          <w:rFonts w:ascii="Georgia" w:hAnsi="Georgia" w:cstheme="minorHAnsi"/>
          <w:b/>
          <w:bCs/>
          <w:spacing w:val="-17"/>
          <w:w w:val="90"/>
        </w:rPr>
        <w:t xml:space="preserve"> </w:t>
      </w:r>
      <w:r w:rsidRPr="004239FA">
        <w:rPr>
          <w:rFonts w:ascii="Georgia" w:hAnsi="Georgia" w:cstheme="minorHAnsi"/>
          <w:b/>
          <w:bCs/>
          <w:w w:val="90"/>
        </w:rPr>
        <w:t>i</w:t>
      </w:r>
      <w:r w:rsidRPr="004239FA">
        <w:rPr>
          <w:rFonts w:ascii="Georgia" w:hAnsi="Georgia" w:cstheme="minorHAnsi"/>
          <w:b/>
          <w:bCs/>
          <w:spacing w:val="-1"/>
          <w:w w:val="90"/>
        </w:rPr>
        <w:t>n</w:t>
      </w:r>
      <w:r w:rsidRPr="004239FA">
        <w:rPr>
          <w:rFonts w:ascii="Georgia" w:hAnsi="Georgia" w:cstheme="minorHAnsi"/>
          <w:b/>
          <w:bCs/>
          <w:spacing w:val="1"/>
          <w:w w:val="90"/>
        </w:rPr>
        <w:t>f</w:t>
      </w:r>
      <w:r w:rsidRPr="004239FA">
        <w:rPr>
          <w:rFonts w:ascii="Georgia" w:hAnsi="Georgia" w:cstheme="minorHAnsi"/>
          <w:b/>
          <w:bCs/>
          <w:w w:val="90"/>
        </w:rPr>
        <w:t>or</w:t>
      </w:r>
      <w:r w:rsidRPr="004239FA">
        <w:rPr>
          <w:rFonts w:ascii="Georgia" w:hAnsi="Georgia" w:cstheme="minorHAnsi"/>
          <w:b/>
          <w:bCs/>
          <w:spacing w:val="-1"/>
          <w:w w:val="90"/>
        </w:rPr>
        <w:t>m</w:t>
      </w:r>
      <w:r w:rsidRPr="004239FA">
        <w:rPr>
          <w:rFonts w:ascii="Georgia" w:hAnsi="Georgia" w:cstheme="minorHAnsi"/>
          <w:b/>
          <w:bCs/>
          <w:w w:val="90"/>
        </w:rPr>
        <w:t>a</w:t>
      </w:r>
      <w:r w:rsidRPr="004239FA">
        <w:rPr>
          <w:rFonts w:ascii="Georgia" w:hAnsi="Georgia" w:cstheme="minorHAnsi"/>
          <w:b/>
          <w:bCs/>
          <w:spacing w:val="1"/>
          <w:w w:val="90"/>
        </w:rPr>
        <w:t>t</w:t>
      </w:r>
      <w:r w:rsidRPr="004239FA">
        <w:rPr>
          <w:rFonts w:ascii="Georgia" w:hAnsi="Georgia" w:cstheme="minorHAnsi"/>
          <w:b/>
          <w:bCs/>
          <w:w w:val="90"/>
        </w:rPr>
        <w:t>i</w:t>
      </w:r>
      <w:r w:rsidRPr="004239FA">
        <w:rPr>
          <w:rFonts w:ascii="Georgia" w:hAnsi="Georgia" w:cstheme="minorHAnsi"/>
          <w:b/>
          <w:bCs/>
          <w:spacing w:val="1"/>
          <w:w w:val="90"/>
        </w:rPr>
        <w:t>o</w:t>
      </w:r>
      <w:r w:rsidRPr="004239FA">
        <w:rPr>
          <w:rFonts w:ascii="Georgia" w:hAnsi="Georgia" w:cstheme="minorHAnsi"/>
          <w:b/>
          <w:bCs/>
          <w:w w:val="90"/>
        </w:rPr>
        <w:t>n</w:t>
      </w:r>
      <w:r w:rsidRPr="004239FA">
        <w:rPr>
          <w:rFonts w:ascii="Georgia" w:hAnsi="Georgia" w:cstheme="minorHAnsi"/>
          <w:b/>
          <w:bCs/>
          <w:spacing w:val="-16"/>
          <w:w w:val="90"/>
        </w:rPr>
        <w:t xml:space="preserve"> </w:t>
      </w:r>
      <w:r w:rsidRPr="004239FA">
        <w:rPr>
          <w:rFonts w:ascii="Georgia" w:hAnsi="Georgia" w:cstheme="minorHAnsi"/>
          <w:b/>
          <w:bCs/>
          <w:spacing w:val="1"/>
          <w:w w:val="90"/>
        </w:rPr>
        <w:t>(</w:t>
      </w:r>
      <w:r w:rsidRPr="004239FA">
        <w:rPr>
          <w:rFonts w:ascii="Georgia" w:hAnsi="Georgia" w:cstheme="minorHAnsi"/>
          <w:b/>
          <w:bCs/>
          <w:w w:val="90"/>
        </w:rPr>
        <w:t>not</w:t>
      </w:r>
      <w:r w:rsidRPr="004239FA">
        <w:rPr>
          <w:rFonts w:ascii="Georgia" w:hAnsi="Georgia" w:cstheme="minorHAnsi"/>
          <w:b/>
          <w:bCs/>
          <w:spacing w:val="-13"/>
          <w:w w:val="90"/>
        </w:rPr>
        <w:t xml:space="preserve"> </w:t>
      </w:r>
      <w:r w:rsidRPr="004239FA">
        <w:rPr>
          <w:rFonts w:ascii="Georgia" w:hAnsi="Georgia" w:cstheme="minorHAnsi"/>
          <w:b/>
          <w:bCs/>
          <w:spacing w:val="2"/>
          <w:w w:val="90"/>
        </w:rPr>
        <w:t>t</w:t>
      </w:r>
      <w:r w:rsidRPr="004239FA">
        <w:rPr>
          <w:rFonts w:ascii="Georgia" w:hAnsi="Georgia" w:cstheme="minorHAnsi"/>
          <w:b/>
          <w:bCs/>
          <w:w w:val="90"/>
        </w:rPr>
        <w:t>o</w:t>
      </w:r>
      <w:r w:rsidRPr="004239FA">
        <w:rPr>
          <w:rFonts w:ascii="Georgia" w:hAnsi="Georgia" w:cstheme="minorHAnsi"/>
          <w:b/>
          <w:bCs/>
          <w:spacing w:val="-15"/>
          <w:w w:val="90"/>
        </w:rPr>
        <w:t xml:space="preserve"> </w:t>
      </w:r>
      <w:r w:rsidRPr="004239FA">
        <w:rPr>
          <w:rFonts w:ascii="Georgia" w:hAnsi="Georgia" w:cstheme="minorHAnsi"/>
          <w:b/>
          <w:bCs/>
          <w:w w:val="90"/>
        </w:rPr>
        <w:t>e</w:t>
      </w:r>
      <w:r w:rsidRPr="004239FA">
        <w:rPr>
          <w:rFonts w:ascii="Georgia" w:hAnsi="Georgia" w:cstheme="minorHAnsi"/>
          <w:b/>
          <w:bCs/>
          <w:spacing w:val="1"/>
          <w:w w:val="90"/>
        </w:rPr>
        <w:t>xc</w:t>
      </w:r>
      <w:r w:rsidRPr="004239FA">
        <w:rPr>
          <w:rFonts w:ascii="Georgia" w:hAnsi="Georgia" w:cstheme="minorHAnsi"/>
          <w:b/>
          <w:bCs/>
          <w:w w:val="90"/>
        </w:rPr>
        <w:t>eed</w:t>
      </w:r>
      <w:r w:rsidRPr="004239FA">
        <w:rPr>
          <w:rFonts w:ascii="Georgia" w:hAnsi="Georgia" w:cstheme="minorHAnsi"/>
          <w:b/>
          <w:bCs/>
          <w:spacing w:val="-15"/>
          <w:w w:val="90"/>
        </w:rPr>
        <w:t xml:space="preserve"> </w:t>
      </w:r>
      <w:r w:rsidRPr="004239FA">
        <w:rPr>
          <w:rFonts w:ascii="Georgia" w:hAnsi="Georgia" w:cstheme="minorHAnsi"/>
          <w:b/>
          <w:bCs/>
          <w:w w:val="90"/>
        </w:rPr>
        <w:t>2</w:t>
      </w:r>
      <w:r w:rsidRPr="004239FA">
        <w:rPr>
          <w:rFonts w:ascii="Georgia" w:hAnsi="Georgia" w:cstheme="minorHAnsi"/>
          <w:b/>
          <w:bCs/>
          <w:spacing w:val="-14"/>
          <w:w w:val="90"/>
        </w:rPr>
        <w:t xml:space="preserve"> </w:t>
      </w:r>
      <w:r w:rsidRPr="004239FA">
        <w:rPr>
          <w:rFonts w:ascii="Georgia" w:hAnsi="Georgia" w:cstheme="minorHAnsi"/>
          <w:b/>
          <w:bCs/>
          <w:w w:val="90"/>
        </w:rPr>
        <w:t>p</w:t>
      </w:r>
      <w:r w:rsidRPr="004239FA">
        <w:rPr>
          <w:rFonts w:ascii="Georgia" w:hAnsi="Georgia" w:cstheme="minorHAnsi"/>
          <w:b/>
          <w:bCs/>
          <w:spacing w:val="1"/>
          <w:w w:val="90"/>
        </w:rPr>
        <w:t>a</w:t>
      </w:r>
      <w:r w:rsidRPr="004239FA">
        <w:rPr>
          <w:rFonts w:ascii="Georgia" w:hAnsi="Georgia" w:cstheme="minorHAnsi"/>
          <w:b/>
          <w:bCs/>
          <w:w w:val="90"/>
        </w:rPr>
        <w:t>ge</w:t>
      </w:r>
      <w:r w:rsidRPr="004239FA">
        <w:rPr>
          <w:rFonts w:ascii="Georgia" w:hAnsi="Georgia" w:cstheme="minorHAnsi"/>
          <w:b/>
          <w:bCs/>
          <w:spacing w:val="2"/>
          <w:w w:val="90"/>
        </w:rPr>
        <w:t>s</w:t>
      </w:r>
      <w:r w:rsidRPr="004239FA">
        <w:rPr>
          <w:rFonts w:ascii="Georgia" w:hAnsi="Georgia" w:cstheme="minorHAnsi"/>
          <w:b/>
          <w:bCs/>
          <w:spacing w:val="1"/>
          <w:w w:val="90"/>
        </w:rPr>
        <w:t>)</w:t>
      </w:r>
    </w:p>
    <w:p w14:paraId="5A32DED9" w14:textId="77777777" w:rsidR="00307AF4" w:rsidRPr="004239FA" w:rsidRDefault="00307AF4" w:rsidP="00307AF4">
      <w:pPr>
        <w:pStyle w:val="BodyText"/>
        <w:numPr>
          <w:ilvl w:val="1"/>
          <w:numId w:val="11"/>
        </w:numPr>
        <w:spacing w:line="276" w:lineRule="auto"/>
        <w:ind w:right="172"/>
        <w:jc w:val="both"/>
        <w:rPr>
          <w:rFonts w:ascii="Georgia" w:hAnsi="Georgia" w:cstheme="minorHAnsi"/>
          <w:b/>
          <w:bCs/>
        </w:rPr>
      </w:pPr>
      <w:r w:rsidRPr="004239FA">
        <w:rPr>
          <w:rFonts w:ascii="Georgia" w:hAnsi="Georgia" w:cstheme="minorHAnsi"/>
        </w:rPr>
        <w:t>Org</w:t>
      </w:r>
      <w:r w:rsidRPr="004239FA">
        <w:rPr>
          <w:rFonts w:ascii="Georgia" w:hAnsi="Georgia" w:cstheme="minorHAnsi"/>
          <w:spacing w:val="1"/>
        </w:rPr>
        <w:t>a</w:t>
      </w:r>
      <w:r w:rsidRPr="004239FA">
        <w:rPr>
          <w:rFonts w:ascii="Georgia" w:hAnsi="Georgia" w:cstheme="minorHAnsi"/>
          <w:spacing w:val="-1"/>
        </w:rPr>
        <w:t>n</w:t>
      </w:r>
      <w:r w:rsidRPr="004239FA">
        <w:rPr>
          <w:rFonts w:ascii="Georgia" w:hAnsi="Georgia" w:cstheme="minorHAnsi"/>
        </w:rPr>
        <w:t>iz</w:t>
      </w:r>
      <w:r w:rsidRPr="004239FA">
        <w:rPr>
          <w:rFonts w:ascii="Georgia" w:hAnsi="Georgia" w:cstheme="minorHAnsi"/>
          <w:spacing w:val="1"/>
        </w:rPr>
        <w:t>a</w:t>
      </w:r>
      <w:r w:rsidRPr="004239FA">
        <w:rPr>
          <w:rFonts w:ascii="Georgia" w:hAnsi="Georgia" w:cstheme="minorHAnsi"/>
        </w:rPr>
        <w:t>tion or highly experienced individuals</w:t>
      </w:r>
      <w:r w:rsidRPr="004239FA">
        <w:rPr>
          <w:rFonts w:ascii="Georgia" w:hAnsi="Georgia" w:cstheme="minorHAnsi"/>
          <w:spacing w:val="11"/>
        </w:rPr>
        <w:t xml:space="preserve"> </w:t>
      </w:r>
      <w:r w:rsidRPr="004239FA">
        <w:rPr>
          <w:rFonts w:ascii="Georgia" w:hAnsi="Georgia" w:cstheme="minorHAnsi"/>
        </w:rPr>
        <w:t>o</w:t>
      </w:r>
      <w:r w:rsidRPr="004239FA">
        <w:rPr>
          <w:rFonts w:ascii="Georgia" w:hAnsi="Georgia" w:cstheme="minorHAnsi"/>
          <w:spacing w:val="-1"/>
        </w:rPr>
        <w:t>v</w:t>
      </w:r>
      <w:r w:rsidRPr="004239FA">
        <w:rPr>
          <w:rFonts w:ascii="Georgia" w:hAnsi="Georgia" w:cstheme="minorHAnsi"/>
        </w:rPr>
        <w:t>e</w:t>
      </w:r>
      <w:r w:rsidRPr="004239FA">
        <w:rPr>
          <w:rFonts w:ascii="Georgia" w:hAnsi="Georgia" w:cstheme="minorHAnsi"/>
          <w:spacing w:val="2"/>
        </w:rPr>
        <w:t>r</w:t>
      </w:r>
      <w:r w:rsidRPr="004239FA">
        <w:rPr>
          <w:rFonts w:ascii="Georgia" w:hAnsi="Georgia" w:cstheme="minorHAnsi"/>
          <w:spacing w:val="-1"/>
        </w:rPr>
        <w:t>v</w:t>
      </w:r>
      <w:r w:rsidRPr="004239FA">
        <w:rPr>
          <w:rFonts w:ascii="Georgia" w:hAnsi="Georgia" w:cstheme="minorHAnsi"/>
        </w:rPr>
        <w:t>iew</w:t>
      </w:r>
      <w:r w:rsidRPr="004239FA">
        <w:rPr>
          <w:rFonts w:ascii="Georgia" w:hAnsi="Georgia" w:cstheme="minorHAnsi"/>
          <w:spacing w:val="15"/>
        </w:rPr>
        <w:t xml:space="preserve"> </w:t>
      </w:r>
      <w:r w:rsidRPr="004239FA">
        <w:rPr>
          <w:rFonts w:ascii="Georgia" w:hAnsi="Georgia" w:cstheme="minorHAnsi"/>
          <w:spacing w:val="-1"/>
        </w:rPr>
        <w:t>h</w:t>
      </w:r>
      <w:r w:rsidRPr="004239FA">
        <w:rPr>
          <w:rFonts w:ascii="Georgia" w:hAnsi="Georgia" w:cstheme="minorHAnsi"/>
        </w:rPr>
        <w:t>ighlig</w:t>
      </w:r>
      <w:r w:rsidRPr="004239FA">
        <w:rPr>
          <w:rFonts w:ascii="Georgia" w:hAnsi="Georgia" w:cstheme="minorHAnsi"/>
          <w:spacing w:val="-3"/>
        </w:rPr>
        <w:t>h</w:t>
      </w:r>
      <w:r w:rsidRPr="004239FA">
        <w:rPr>
          <w:rFonts w:ascii="Georgia" w:hAnsi="Georgia" w:cstheme="minorHAnsi"/>
        </w:rPr>
        <w:t>ti</w:t>
      </w:r>
      <w:r w:rsidRPr="004239FA">
        <w:rPr>
          <w:rFonts w:ascii="Georgia" w:hAnsi="Georgia" w:cstheme="minorHAnsi"/>
          <w:spacing w:val="-1"/>
        </w:rPr>
        <w:t>n</w:t>
      </w:r>
      <w:r w:rsidRPr="004239FA">
        <w:rPr>
          <w:rFonts w:ascii="Georgia" w:hAnsi="Georgia" w:cstheme="minorHAnsi"/>
        </w:rPr>
        <w:t>g</w:t>
      </w:r>
      <w:r w:rsidRPr="004239FA">
        <w:rPr>
          <w:rFonts w:ascii="Georgia" w:hAnsi="Georgia" w:cstheme="minorHAnsi"/>
          <w:spacing w:val="12"/>
        </w:rPr>
        <w:t xml:space="preserve"> </w:t>
      </w:r>
      <w:r w:rsidRPr="004239FA">
        <w:rPr>
          <w:rFonts w:ascii="Georgia" w:hAnsi="Georgia" w:cstheme="minorHAnsi"/>
        </w:rPr>
        <w:t>r</w:t>
      </w:r>
      <w:r w:rsidRPr="004239FA">
        <w:rPr>
          <w:rFonts w:ascii="Georgia" w:hAnsi="Georgia" w:cstheme="minorHAnsi"/>
          <w:spacing w:val="-2"/>
        </w:rPr>
        <w:t>e</w:t>
      </w:r>
      <w:r w:rsidRPr="004239FA">
        <w:rPr>
          <w:rFonts w:ascii="Georgia" w:hAnsi="Georgia" w:cstheme="minorHAnsi"/>
        </w:rPr>
        <w:t>l</w:t>
      </w:r>
      <w:r w:rsidRPr="004239FA">
        <w:rPr>
          <w:rFonts w:ascii="Georgia" w:hAnsi="Georgia" w:cstheme="minorHAnsi"/>
          <w:spacing w:val="-2"/>
        </w:rPr>
        <w:t>a</w:t>
      </w:r>
      <w:r w:rsidRPr="004239FA">
        <w:rPr>
          <w:rFonts w:ascii="Georgia" w:hAnsi="Georgia" w:cstheme="minorHAnsi"/>
        </w:rPr>
        <w:t>t</w:t>
      </w:r>
      <w:r w:rsidRPr="004239FA">
        <w:rPr>
          <w:rFonts w:ascii="Georgia" w:hAnsi="Georgia" w:cstheme="minorHAnsi"/>
          <w:spacing w:val="-2"/>
        </w:rPr>
        <w:t>e</w:t>
      </w:r>
      <w:r w:rsidRPr="004239FA">
        <w:rPr>
          <w:rFonts w:ascii="Georgia" w:hAnsi="Georgia" w:cstheme="minorHAnsi"/>
        </w:rPr>
        <w:t>d</w:t>
      </w:r>
      <w:r w:rsidRPr="004239FA">
        <w:rPr>
          <w:rFonts w:ascii="Georgia" w:hAnsi="Georgia" w:cstheme="minorHAnsi"/>
          <w:spacing w:val="13"/>
        </w:rPr>
        <w:t xml:space="preserve"> </w:t>
      </w:r>
      <w:r w:rsidRPr="004239FA">
        <w:rPr>
          <w:rFonts w:ascii="Georgia" w:hAnsi="Georgia" w:cstheme="minorHAnsi"/>
          <w:spacing w:val="-2"/>
        </w:rPr>
        <w:t>a</w:t>
      </w:r>
      <w:r w:rsidRPr="004239FA">
        <w:rPr>
          <w:rFonts w:ascii="Georgia" w:hAnsi="Georgia" w:cstheme="minorHAnsi"/>
        </w:rPr>
        <w:t>ss</w:t>
      </w:r>
      <w:r w:rsidRPr="004239FA">
        <w:rPr>
          <w:rFonts w:ascii="Georgia" w:hAnsi="Georgia" w:cstheme="minorHAnsi"/>
          <w:spacing w:val="-3"/>
        </w:rPr>
        <w:t>i</w:t>
      </w:r>
      <w:r w:rsidRPr="004239FA">
        <w:rPr>
          <w:rFonts w:ascii="Georgia" w:hAnsi="Georgia" w:cstheme="minorHAnsi"/>
        </w:rPr>
        <w:t>gn</w:t>
      </w:r>
      <w:r w:rsidRPr="004239FA">
        <w:rPr>
          <w:rFonts w:ascii="Georgia" w:hAnsi="Georgia" w:cstheme="minorHAnsi"/>
          <w:spacing w:val="-3"/>
        </w:rPr>
        <w:t>m</w:t>
      </w:r>
      <w:r w:rsidRPr="004239FA">
        <w:rPr>
          <w:rFonts w:ascii="Georgia" w:hAnsi="Georgia" w:cstheme="minorHAnsi"/>
        </w:rPr>
        <w:t>e</w:t>
      </w:r>
      <w:r w:rsidRPr="004239FA">
        <w:rPr>
          <w:rFonts w:ascii="Georgia" w:hAnsi="Georgia" w:cstheme="minorHAnsi"/>
          <w:spacing w:val="-1"/>
        </w:rPr>
        <w:t>n</w:t>
      </w:r>
      <w:r w:rsidRPr="004239FA">
        <w:rPr>
          <w:rFonts w:ascii="Georgia" w:hAnsi="Georgia" w:cstheme="minorHAnsi"/>
          <w:spacing w:val="-2"/>
        </w:rPr>
        <w:t>t</w:t>
      </w:r>
      <w:r w:rsidRPr="004239FA">
        <w:rPr>
          <w:rFonts w:ascii="Georgia" w:hAnsi="Georgia" w:cstheme="minorHAnsi"/>
        </w:rPr>
        <w:t>s</w:t>
      </w:r>
      <w:r w:rsidRPr="004239FA">
        <w:rPr>
          <w:rFonts w:ascii="Georgia" w:hAnsi="Georgia" w:cstheme="minorHAnsi"/>
          <w:spacing w:val="12"/>
        </w:rPr>
        <w:t xml:space="preserve"> </w:t>
      </w:r>
      <w:r w:rsidRPr="004239FA">
        <w:rPr>
          <w:rFonts w:ascii="Georgia" w:hAnsi="Georgia" w:cstheme="minorHAnsi"/>
          <w:spacing w:val="-1"/>
        </w:rPr>
        <w:t>c</w:t>
      </w:r>
      <w:r w:rsidRPr="004239FA">
        <w:rPr>
          <w:rFonts w:ascii="Georgia" w:hAnsi="Georgia" w:cstheme="minorHAnsi"/>
        </w:rPr>
        <w:t>omp</w:t>
      </w:r>
      <w:r w:rsidRPr="004239FA">
        <w:rPr>
          <w:rFonts w:ascii="Georgia" w:hAnsi="Georgia" w:cstheme="minorHAnsi"/>
          <w:spacing w:val="-3"/>
        </w:rPr>
        <w:t>l</w:t>
      </w:r>
      <w:r w:rsidRPr="004239FA">
        <w:rPr>
          <w:rFonts w:ascii="Georgia" w:hAnsi="Georgia" w:cstheme="minorHAnsi"/>
        </w:rPr>
        <w:t>e</w:t>
      </w:r>
      <w:r w:rsidRPr="004239FA">
        <w:rPr>
          <w:rFonts w:ascii="Georgia" w:hAnsi="Georgia" w:cstheme="minorHAnsi"/>
          <w:spacing w:val="-2"/>
        </w:rPr>
        <w:t>t</w:t>
      </w:r>
      <w:r w:rsidRPr="004239FA">
        <w:rPr>
          <w:rFonts w:ascii="Georgia" w:hAnsi="Georgia" w:cstheme="minorHAnsi"/>
        </w:rPr>
        <w:t>ed</w:t>
      </w:r>
      <w:r w:rsidRPr="004239FA">
        <w:rPr>
          <w:rFonts w:ascii="Georgia" w:hAnsi="Georgia" w:cstheme="minorHAnsi"/>
          <w:spacing w:val="14"/>
        </w:rPr>
        <w:t xml:space="preserve"> </w:t>
      </w:r>
      <w:r w:rsidRPr="004239FA">
        <w:rPr>
          <w:rFonts w:ascii="Georgia" w:hAnsi="Georgia" w:cstheme="minorHAnsi"/>
        </w:rPr>
        <w:t>with</w:t>
      </w:r>
      <w:r w:rsidRPr="004239FA">
        <w:rPr>
          <w:rFonts w:ascii="Georgia" w:hAnsi="Georgia" w:cstheme="minorHAnsi"/>
          <w:spacing w:val="11"/>
        </w:rPr>
        <w:t xml:space="preserve"> </w:t>
      </w:r>
      <w:r w:rsidRPr="004239FA">
        <w:rPr>
          <w:rFonts w:ascii="Georgia" w:hAnsi="Georgia" w:cstheme="minorHAnsi"/>
          <w:spacing w:val="-1"/>
        </w:rPr>
        <w:t>c</w:t>
      </w:r>
      <w:r w:rsidRPr="004239FA">
        <w:rPr>
          <w:rFonts w:ascii="Georgia" w:hAnsi="Georgia" w:cstheme="minorHAnsi"/>
        </w:rPr>
        <w:t>l</w:t>
      </w:r>
      <w:r w:rsidRPr="004239FA">
        <w:rPr>
          <w:rFonts w:ascii="Georgia" w:hAnsi="Georgia" w:cstheme="minorHAnsi"/>
          <w:spacing w:val="-3"/>
        </w:rPr>
        <w:t>i</w:t>
      </w:r>
      <w:r w:rsidRPr="004239FA">
        <w:rPr>
          <w:rFonts w:ascii="Georgia" w:hAnsi="Georgia" w:cstheme="minorHAnsi"/>
        </w:rPr>
        <w:t>e</w:t>
      </w:r>
      <w:r w:rsidRPr="004239FA">
        <w:rPr>
          <w:rFonts w:ascii="Georgia" w:hAnsi="Georgia" w:cstheme="minorHAnsi"/>
          <w:spacing w:val="-1"/>
        </w:rPr>
        <w:t>n</w:t>
      </w:r>
      <w:r w:rsidRPr="004239FA">
        <w:rPr>
          <w:rFonts w:ascii="Georgia" w:hAnsi="Georgia" w:cstheme="minorHAnsi"/>
        </w:rPr>
        <w:t>t</w:t>
      </w:r>
      <w:r w:rsidRPr="004239FA">
        <w:rPr>
          <w:rFonts w:ascii="Georgia" w:hAnsi="Georgia" w:cstheme="minorHAnsi"/>
          <w:spacing w:val="14"/>
        </w:rPr>
        <w:t xml:space="preserve"> </w:t>
      </w:r>
      <w:r w:rsidRPr="004239FA">
        <w:rPr>
          <w:rFonts w:ascii="Georgia" w:hAnsi="Georgia" w:cstheme="minorHAnsi"/>
          <w:spacing w:val="-1"/>
        </w:rPr>
        <w:t>n</w:t>
      </w:r>
      <w:r w:rsidRPr="004239FA">
        <w:rPr>
          <w:rFonts w:ascii="Georgia" w:hAnsi="Georgia" w:cstheme="minorHAnsi"/>
          <w:spacing w:val="-2"/>
        </w:rPr>
        <w:t>a</w:t>
      </w:r>
      <w:r w:rsidRPr="004239FA">
        <w:rPr>
          <w:rFonts w:ascii="Georgia" w:hAnsi="Georgia" w:cstheme="minorHAnsi"/>
        </w:rPr>
        <w:t>me,</w:t>
      </w:r>
      <w:r w:rsidRPr="004239FA">
        <w:rPr>
          <w:rFonts w:ascii="Georgia" w:hAnsi="Georgia" w:cstheme="minorHAnsi"/>
          <w:spacing w:val="13"/>
        </w:rPr>
        <w:t xml:space="preserve"> </w:t>
      </w:r>
      <w:r w:rsidRPr="004239FA">
        <w:rPr>
          <w:rFonts w:ascii="Georgia" w:hAnsi="Georgia" w:cstheme="minorHAnsi"/>
          <w:spacing w:val="-1"/>
        </w:rPr>
        <w:t>c</w:t>
      </w:r>
      <w:r w:rsidRPr="004239FA">
        <w:rPr>
          <w:rFonts w:ascii="Georgia" w:hAnsi="Georgia" w:cstheme="minorHAnsi"/>
        </w:rPr>
        <w:t>o</w:t>
      </w:r>
      <w:r w:rsidRPr="004239FA">
        <w:rPr>
          <w:rFonts w:ascii="Georgia" w:hAnsi="Georgia" w:cstheme="minorHAnsi"/>
          <w:spacing w:val="-1"/>
        </w:rPr>
        <w:t>n</w:t>
      </w:r>
      <w:r w:rsidRPr="004239FA">
        <w:rPr>
          <w:rFonts w:ascii="Georgia" w:hAnsi="Georgia" w:cstheme="minorHAnsi"/>
        </w:rPr>
        <w:t>ta</w:t>
      </w:r>
      <w:r w:rsidRPr="004239FA">
        <w:rPr>
          <w:rFonts w:ascii="Georgia" w:hAnsi="Georgia" w:cstheme="minorHAnsi"/>
          <w:spacing w:val="-5"/>
        </w:rPr>
        <w:t>c</w:t>
      </w:r>
      <w:r w:rsidRPr="004239FA">
        <w:rPr>
          <w:rFonts w:ascii="Georgia" w:hAnsi="Georgia" w:cstheme="minorHAnsi"/>
        </w:rPr>
        <w:t>t</w:t>
      </w:r>
      <w:r w:rsidRPr="004239FA">
        <w:rPr>
          <w:rFonts w:ascii="Georgia" w:hAnsi="Georgia" w:cstheme="minorHAnsi"/>
          <w:w w:val="99"/>
        </w:rPr>
        <w:t xml:space="preserve"> </w:t>
      </w:r>
      <w:r w:rsidRPr="004239FA">
        <w:rPr>
          <w:rFonts w:ascii="Georgia" w:hAnsi="Georgia" w:cstheme="minorHAnsi"/>
        </w:rPr>
        <w:t>pe</w:t>
      </w:r>
      <w:r w:rsidRPr="004239FA">
        <w:rPr>
          <w:rFonts w:ascii="Georgia" w:hAnsi="Georgia" w:cstheme="minorHAnsi"/>
          <w:spacing w:val="-3"/>
        </w:rPr>
        <w:t>r</w:t>
      </w:r>
      <w:r w:rsidRPr="004239FA">
        <w:rPr>
          <w:rFonts w:ascii="Georgia" w:hAnsi="Georgia" w:cstheme="minorHAnsi"/>
        </w:rPr>
        <w:t>son</w:t>
      </w:r>
      <w:r w:rsidRPr="004239FA">
        <w:rPr>
          <w:rFonts w:ascii="Georgia" w:hAnsi="Georgia" w:cstheme="minorHAnsi"/>
          <w:spacing w:val="-18"/>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18"/>
        </w:rPr>
        <w:t xml:space="preserve"> </w:t>
      </w:r>
      <w:r w:rsidRPr="004239FA">
        <w:rPr>
          <w:rFonts w:ascii="Georgia" w:hAnsi="Georgia" w:cstheme="minorHAnsi"/>
        </w:rPr>
        <w:t>mobile</w:t>
      </w:r>
      <w:r w:rsidRPr="004239FA">
        <w:rPr>
          <w:rFonts w:ascii="Georgia" w:hAnsi="Georgia" w:cstheme="minorHAnsi"/>
          <w:spacing w:val="-13"/>
        </w:rPr>
        <w:t xml:space="preserve"> </w:t>
      </w:r>
      <w:r w:rsidRPr="004239FA">
        <w:rPr>
          <w:rFonts w:ascii="Georgia" w:hAnsi="Georgia" w:cstheme="minorHAnsi"/>
          <w:spacing w:val="-1"/>
        </w:rPr>
        <w:t>nu</w:t>
      </w:r>
      <w:r w:rsidRPr="004239FA">
        <w:rPr>
          <w:rFonts w:ascii="Georgia" w:hAnsi="Georgia" w:cstheme="minorHAnsi"/>
        </w:rPr>
        <w:t>mber</w:t>
      </w:r>
    </w:p>
    <w:p w14:paraId="6C9C07BE" w14:textId="77777777" w:rsidR="00307AF4" w:rsidRPr="004239FA" w:rsidRDefault="00307AF4" w:rsidP="00307AF4">
      <w:pPr>
        <w:pStyle w:val="BodyText"/>
        <w:numPr>
          <w:ilvl w:val="1"/>
          <w:numId w:val="11"/>
        </w:numPr>
        <w:spacing w:line="276" w:lineRule="auto"/>
        <w:ind w:right="1568"/>
        <w:jc w:val="both"/>
        <w:rPr>
          <w:rFonts w:ascii="Georgia" w:hAnsi="Georgia" w:cstheme="minorHAnsi"/>
        </w:rPr>
      </w:pPr>
      <w:r w:rsidRPr="004239FA">
        <w:rPr>
          <w:rFonts w:ascii="Georgia" w:hAnsi="Georgia" w:cstheme="minorHAnsi"/>
        </w:rPr>
        <w:t>Capacity statement</w:t>
      </w:r>
    </w:p>
    <w:p w14:paraId="38E1E6DB" w14:textId="77777777" w:rsidR="00307AF4" w:rsidRPr="004239FA" w:rsidRDefault="00307AF4" w:rsidP="00307AF4">
      <w:pPr>
        <w:pStyle w:val="BodyText"/>
        <w:numPr>
          <w:ilvl w:val="1"/>
          <w:numId w:val="11"/>
        </w:numPr>
        <w:spacing w:line="276" w:lineRule="auto"/>
        <w:ind w:right="1568"/>
        <w:jc w:val="both"/>
        <w:rPr>
          <w:rFonts w:ascii="Georgia" w:hAnsi="Georgia" w:cstheme="minorHAnsi"/>
        </w:rPr>
      </w:pPr>
      <w:r w:rsidRPr="004239FA">
        <w:rPr>
          <w:rFonts w:ascii="Georgia" w:hAnsi="Georgia" w:cstheme="minorHAnsi"/>
        </w:rPr>
        <w:t xml:space="preserve">Legal registration to work </w:t>
      </w:r>
      <w:r>
        <w:rPr>
          <w:rFonts w:ascii="Georgia" w:hAnsi="Georgia" w:cstheme="minorHAnsi"/>
        </w:rPr>
        <w:t>in</w:t>
      </w:r>
      <w:r w:rsidRPr="004239FA">
        <w:rPr>
          <w:rFonts w:ascii="Georgia" w:hAnsi="Georgia" w:cstheme="minorHAnsi"/>
        </w:rPr>
        <w:t xml:space="preserve"> Nigeria  </w:t>
      </w:r>
    </w:p>
    <w:p w14:paraId="4D622983" w14:textId="77777777" w:rsidR="00307AF4" w:rsidRPr="004239FA" w:rsidRDefault="00307AF4" w:rsidP="00307AF4">
      <w:pPr>
        <w:pStyle w:val="BodyText"/>
        <w:numPr>
          <w:ilvl w:val="0"/>
          <w:numId w:val="11"/>
        </w:numPr>
        <w:spacing w:line="276" w:lineRule="auto"/>
        <w:ind w:right="1568"/>
        <w:jc w:val="both"/>
        <w:rPr>
          <w:rFonts w:ascii="Georgia" w:hAnsi="Georgia" w:cstheme="minorHAnsi"/>
          <w:b/>
          <w:bCs/>
        </w:rPr>
      </w:pPr>
      <w:r w:rsidRPr="004239FA">
        <w:rPr>
          <w:rFonts w:ascii="Georgia" w:hAnsi="Georgia" w:cstheme="minorHAnsi"/>
          <w:b/>
          <w:bCs/>
          <w:spacing w:val="1"/>
          <w:w w:val="90"/>
        </w:rPr>
        <w:t>Technical Approach (not exceeding 8 pages)</w:t>
      </w:r>
    </w:p>
    <w:p w14:paraId="49DF6B25" w14:textId="77777777" w:rsidR="00307AF4" w:rsidRPr="004239FA" w:rsidRDefault="00307AF4" w:rsidP="00307AF4">
      <w:pPr>
        <w:pStyle w:val="BodyText"/>
        <w:numPr>
          <w:ilvl w:val="1"/>
          <w:numId w:val="11"/>
        </w:numPr>
        <w:spacing w:line="276" w:lineRule="auto"/>
        <w:ind w:right="172"/>
        <w:jc w:val="both"/>
        <w:rPr>
          <w:rFonts w:ascii="Georgia" w:hAnsi="Georgia" w:cstheme="minorHAnsi"/>
          <w:b/>
          <w:bCs/>
        </w:rPr>
      </w:pPr>
      <w:r w:rsidRPr="004239FA">
        <w:rPr>
          <w:rFonts w:ascii="Georgia" w:hAnsi="Georgia" w:cstheme="minorHAnsi"/>
        </w:rPr>
        <w:t>A</w:t>
      </w:r>
      <w:r w:rsidRPr="004239FA">
        <w:rPr>
          <w:rFonts w:ascii="Georgia" w:hAnsi="Georgia" w:cstheme="minorHAnsi"/>
          <w:spacing w:val="11"/>
        </w:rPr>
        <w:t xml:space="preserve"> </w:t>
      </w:r>
      <w:r w:rsidRPr="004239FA">
        <w:rPr>
          <w:rFonts w:ascii="Georgia" w:hAnsi="Georgia" w:cstheme="minorHAnsi"/>
        </w:rPr>
        <w:t>detailed</w:t>
      </w:r>
      <w:r w:rsidRPr="004239FA">
        <w:rPr>
          <w:rFonts w:ascii="Georgia" w:hAnsi="Georgia" w:cstheme="minorHAnsi"/>
          <w:spacing w:val="16"/>
        </w:rPr>
        <w:t xml:space="preserve"> </w:t>
      </w:r>
      <w:r w:rsidRPr="004239FA">
        <w:rPr>
          <w:rFonts w:ascii="Georgia" w:hAnsi="Georgia" w:cstheme="minorHAnsi"/>
          <w:spacing w:val="-2"/>
        </w:rPr>
        <w:t>m</w:t>
      </w:r>
      <w:r w:rsidRPr="004239FA">
        <w:rPr>
          <w:rFonts w:ascii="Georgia" w:hAnsi="Georgia" w:cstheme="minorHAnsi"/>
        </w:rPr>
        <w:t>et</w:t>
      </w:r>
      <w:r w:rsidRPr="004239FA">
        <w:rPr>
          <w:rFonts w:ascii="Georgia" w:hAnsi="Georgia" w:cstheme="minorHAnsi"/>
          <w:spacing w:val="-1"/>
        </w:rPr>
        <w:t>h</w:t>
      </w:r>
      <w:r w:rsidRPr="004239FA">
        <w:rPr>
          <w:rFonts w:ascii="Georgia" w:hAnsi="Georgia" w:cstheme="minorHAnsi"/>
          <w:spacing w:val="-3"/>
        </w:rPr>
        <w:t>o</w:t>
      </w:r>
      <w:r w:rsidRPr="004239FA">
        <w:rPr>
          <w:rFonts w:ascii="Georgia" w:hAnsi="Georgia" w:cstheme="minorHAnsi"/>
        </w:rPr>
        <w:t>dol</w:t>
      </w:r>
      <w:r w:rsidRPr="004239FA">
        <w:rPr>
          <w:rFonts w:ascii="Georgia" w:hAnsi="Georgia" w:cstheme="minorHAnsi"/>
          <w:spacing w:val="-3"/>
        </w:rPr>
        <w:t>o</w:t>
      </w:r>
      <w:r w:rsidRPr="004239FA">
        <w:rPr>
          <w:rFonts w:ascii="Georgia" w:hAnsi="Georgia" w:cstheme="minorHAnsi"/>
        </w:rPr>
        <w:t>gy</w:t>
      </w:r>
      <w:r w:rsidRPr="004239FA">
        <w:rPr>
          <w:rFonts w:ascii="Georgia" w:hAnsi="Georgia" w:cstheme="minorHAnsi"/>
          <w:spacing w:val="17"/>
        </w:rPr>
        <w:t xml:space="preserve"> </w:t>
      </w:r>
      <w:r w:rsidRPr="004239FA">
        <w:rPr>
          <w:rFonts w:ascii="Georgia" w:hAnsi="Georgia" w:cstheme="minorHAnsi"/>
          <w:spacing w:val="-1"/>
        </w:rPr>
        <w:t>o</w:t>
      </w:r>
      <w:r w:rsidRPr="004239FA">
        <w:rPr>
          <w:rFonts w:ascii="Georgia" w:hAnsi="Georgia" w:cstheme="minorHAnsi"/>
        </w:rPr>
        <w:t>n</w:t>
      </w:r>
      <w:r w:rsidRPr="004239FA">
        <w:rPr>
          <w:rFonts w:ascii="Georgia" w:hAnsi="Georgia" w:cstheme="minorHAnsi"/>
          <w:spacing w:val="14"/>
        </w:rPr>
        <w:t xml:space="preserve"> </w:t>
      </w:r>
      <w:r w:rsidRPr="004239FA">
        <w:rPr>
          <w:rFonts w:ascii="Georgia" w:hAnsi="Georgia" w:cstheme="minorHAnsi"/>
          <w:spacing w:val="-1"/>
        </w:rPr>
        <w:t>h</w:t>
      </w:r>
      <w:r w:rsidRPr="004239FA">
        <w:rPr>
          <w:rFonts w:ascii="Georgia" w:hAnsi="Georgia" w:cstheme="minorHAnsi"/>
          <w:spacing w:val="-3"/>
        </w:rPr>
        <w:t>o</w:t>
      </w:r>
      <w:r w:rsidRPr="004239FA">
        <w:rPr>
          <w:rFonts w:ascii="Georgia" w:hAnsi="Georgia" w:cstheme="minorHAnsi"/>
        </w:rPr>
        <w:t>w</w:t>
      </w:r>
      <w:r w:rsidRPr="004239FA">
        <w:rPr>
          <w:rFonts w:ascii="Georgia" w:hAnsi="Georgia" w:cstheme="minorHAnsi"/>
          <w:spacing w:val="16"/>
        </w:rPr>
        <w:t xml:space="preserve"> </w:t>
      </w:r>
      <w:r w:rsidRPr="004239FA">
        <w:rPr>
          <w:rFonts w:ascii="Georgia" w:hAnsi="Georgia" w:cstheme="minorHAnsi"/>
        </w:rPr>
        <w:t>t</w:t>
      </w:r>
      <w:r w:rsidRPr="004239FA">
        <w:rPr>
          <w:rFonts w:ascii="Georgia" w:hAnsi="Georgia" w:cstheme="minorHAnsi"/>
          <w:spacing w:val="-5"/>
        </w:rPr>
        <w:t>h</w:t>
      </w:r>
      <w:r w:rsidRPr="004239FA">
        <w:rPr>
          <w:rFonts w:ascii="Georgia" w:hAnsi="Georgia" w:cstheme="minorHAnsi"/>
        </w:rPr>
        <w:t>e</w:t>
      </w:r>
      <w:r w:rsidRPr="004239FA">
        <w:rPr>
          <w:rFonts w:ascii="Georgia" w:hAnsi="Georgia" w:cstheme="minorHAnsi"/>
          <w:spacing w:val="15"/>
        </w:rPr>
        <w:t xml:space="preserve"> </w:t>
      </w:r>
      <w:r w:rsidRPr="004239FA">
        <w:rPr>
          <w:rFonts w:ascii="Georgia" w:hAnsi="Georgia" w:cstheme="minorHAnsi"/>
          <w:spacing w:val="-2"/>
        </w:rPr>
        <w:t>a</w:t>
      </w:r>
      <w:r w:rsidRPr="004239FA">
        <w:rPr>
          <w:rFonts w:ascii="Georgia" w:hAnsi="Georgia" w:cstheme="minorHAnsi"/>
        </w:rPr>
        <w:t>ss</w:t>
      </w:r>
      <w:r w:rsidRPr="004239FA">
        <w:rPr>
          <w:rFonts w:ascii="Georgia" w:hAnsi="Georgia" w:cstheme="minorHAnsi"/>
          <w:spacing w:val="-3"/>
        </w:rPr>
        <w:t>i</w:t>
      </w:r>
      <w:r w:rsidRPr="004239FA">
        <w:rPr>
          <w:rFonts w:ascii="Georgia" w:hAnsi="Georgia" w:cstheme="minorHAnsi"/>
        </w:rPr>
        <w:t>gn</w:t>
      </w:r>
      <w:r w:rsidRPr="004239FA">
        <w:rPr>
          <w:rFonts w:ascii="Georgia" w:hAnsi="Georgia" w:cstheme="minorHAnsi"/>
          <w:spacing w:val="-3"/>
        </w:rPr>
        <w:t>m</w:t>
      </w:r>
      <w:r w:rsidRPr="004239FA">
        <w:rPr>
          <w:rFonts w:ascii="Georgia" w:hAnsi="Georgia" w:cstheme="minorHAnsi"/>
        </w:rPr>
        <w:t>e</w:t>
      </w:r>
      <w:r w:rsidRPr="004239FA">
        <w:rPr>
          <w:rFonts w:ascii="Georgia" w:hAnsi="Georgia" w:cstheme="minorHAnsi"/>
          <w:spacing w:val="-1"/>
        </w:rPr>
        <w:t>n</w:t>
      </w:r>
      <w:r w:rsidRPr="004239FA">
        <w:rPr>
          <w:rFonts w:ascii="Georgia" w:hAnsi="Georgia" w:cstheme="minorHAnsi"/>
        </w:rPr>
        <w:t>t</w:t>
      </w:r>
      <w:r w:rsidRPr="004239FA">
        <w:rPr>
          <w:rFonts w:ascii="Georgia" w:hAnsi="Georgia" w:cstheme="minorHAnsi"/>
          <w:spacing w:val="14"/>
        </w:rPr>
        <w:t xml:space="preserve"> </w:t>
      </w:r>
      <w:r w:rsidRPr="004239FA">
        <w:rPr>
          <w:rFonts w:ascii="Georgia" w:hAnsi="Georgia" w:cstheme="minorHAnsi"/>
        </w:rPr>
        <w:t>will</w:t>
      </w:r>
      <w:r w:rsidRPr="004239FA">
        <w:rPr>
          <w:rFonts w:ascii="Georgia" w:hAnsi="Georgia" w:cstheme="minorHAnsi"/>
          <w:spacing w:val="15"/>
        </w:rPr>
        <w:t xml:space="preserve"> </w:t>
      </w:r>
      <w:r w:rsidRPr="004239FA">
        <w:rPr>
          <w:rFonts w:ascii="Georgia" w:hAnsi="Georgia" w:cstheme="minorHAnsi"/>
          <w:spacing w:val="-3"/>
        </w:rPr>
        <w:t>b</w:t>
      </w:r>
      <w:r w:rsidRPr="004239FA">
        <w:rPr>
          <w:rFonts w:ascii="Georgia" w:hAnsi="Georgia" w:cstheme="minorHAnsi"/>
        </w:rPr>
        <w:t>e</w:t>
      </w:r>
      <w:r w:rsidRPr="004239FA">
        <w:rPr>
          <w:rFonts w:ascii="Georgia" w:hAnsi="Georgia" w:cstheme="minorHAnsi"/>
          <w:spacing w:val="17"/>
        </w:rPr>
        <w:t xml:space="preserve"> </w:t>
      </w:r>
      <w:r w:rsidRPr="004239FA">
        <w:rPr>
          <w:rFonts w:ascii="Georgia" w:hAnsi="Georgia" w:cstheme="minorHAnsi"/>
          <w:spacing w:val="-1"/>
        </w:rPr>
        <w:t>c</w:t>
      </w:r>
      <w:r w:rsidRPr="004239FA">
        <w:rPr>
          <w:rFonts w:ascii="Georgia" w:hAnsi="Georgia" w:cstheme="minorHAnsi"/>
        </w:rPr>
        <w:t>o</w:t>
      </w:r>
      <w:r w:rsidRPr="004239FA">
        <w:rPr>
          <w:rFonts w:ascii="Georgia" w:hAnsi="Georgia" w:cstheme="minorHAnsi"/>
          <w:spacing w:val="-1"/>
        </w:rPr>
        <w:t>n</w:t>
      </w:r>
      <w:r w:rsidRPr="004239FA">
        <w:rPr>
          <w:rFonts w:ascii="Georgia" w:hAnsi="Georgia" w:cstheme="minorHAnsi"/>
        </w:rPr>
        <w:t>du</w:t>
      </w:r>
      <w:r w:rsidRPr="004239FA">
        <w:rPr>
          <w:rFonts w:ascii="Georgia" w:hAnsi="Georgia" w:cstheme="minorHAnsi"/>
          <w:spacing w:val="-2"/>
        </w:rPr>
        <w:t>ct</w:t>
      </w:r>
      <w:r w:rsidRPr="004239FA">
        <w:rPr>
          <w:rFonts w:ascii="Georgia" w:hAnsi="Georgia" w:cstheme="minorHAnsi"/>
        </w:rPr>
        <w:t>ed,</w:t>
      </w:r>
      <w:r w:rsidRPr="004239FA">
        <w:rPr>
          <w:rFonts w:ascii="Georgia" w:hAnsi="Georgia" w:cstheme="minorHAnsi"/>
          <w:spacing w:val="10"/>
        </w:rPr>
        <w:t xml:space="preserve"> including </w:t>
      </w:r>
      <w:r>
        <w:rPr>
          <w:rFonts w:ascii="Georgia" w:hAnsi="Georgia" w:cstheme="minorHAnsi"/>
        </w:rPr>
        <w:t>implementation strategy, media and visibility plan</w:t>
      </w:r>
      <w:r w:rsidRPr="004239FA">
        <w:rPr>
          <w:rFonts w:ascii="Georgia" w:hAnsi="Georgia" w:cstheme="minorHAnsi"/>
        </w:rPr>
        <w:t>,</w:t>
      </w:r>
      <w:r w:rsidRPr="004239FA">
        <w:rPr>
          <w:rFonts w:ascii="Georgia" w:hAnsi="Georgia" w:cstheme="minorHAnsi"/>
          <w:spacing w:val="-15"/>
        </w:rPr>
        <w:t xml:space="preserve"> </w:t>
      </w:r>
      <w:r>
        <w:rPr>
          <w:rFonts w:ascii="Georgia" w:hAnsi="Georgia" w:cstheme="minorHAnsi"/>
          <w:spacing w:val="-2"/>
        </w:rPr>
        <w:t>project participants selection</w:t>
      </w:r>
      <w:r w:rsidRPr="004239FA">
        <w:rPr>
          <w:rFonts w:ascii="Georgia" w:hAnsi="Georgia" w:cstheme="minorHAnsi"/>
          <w:spacing w:val="-14"/>
        </w:rPr>
        <w:t xml:space="preserve"> </w:t>
      </w:r>
      <w:r w:rsidRPr="004239FA">
        <w:rPr>
          <w:rFonts w:ascii="Georgia" w:hAnsi="Georgia" w:cstheme="minorHAnsi"/>
          <w:spacing w:val="-3"/>
        </w:rPr>
        <w:t>p</w:t>
      </w:r>
      <w:r w:rsidRPr="004239FA">
        <w:rPr>
          <w:rFonts w:ascii="Georgia" w:hAnsi="Georgia" w:cstheme="minorHAnsi"/>
        </w:rPr>
        <w:t>roc</w:t>
      </w:r>
      <w:r w:rsidRPr="004239FA">
        <w:rPr>
          <w:rFonts w:ascii="Georgia" w:hAnsi="Georgia" w:cstheme="minorHAnsi"/>
          <w:spacing w:val="-3"/>
        </w:rPr>
        <w:t>e</w:t>
      </w:r>
      <w:r w:rsidRPr="004239FA">
        <w:rPr>
          <w:rFonts w:ascii="Georgia" w:hAnsi="Georgia" w:cstheme="minorHAnsi"/>
        </w:rPr>
        <w:t>dur</w:t>
      </w:r>
      <w:r w:rsidRPr="004239FA">
        <w:rPr>
          <w:rFonts w:ascii="Georgia" w:hAnsi="Georgia" w:cstheme="minorHAnsi"/>
          <w:spacing w:val="-2"/>
        </w:rPr>
        <w:t>e</w:t>
      </w:r>
      <w:r w:rsidRPr="004239FA">
        <w:rPr>
          <w:rFonts w:ascii="Georgia" w:hAnsi="Georgia" w:cstheme="minorHAnsi"/>
        </w:rPr>
        <w:t>s,</w:t>
      </w:r>
      <w:r w:rsidRPr="004239FA">
        <w:rPr>
          <w:rFonts w:ascii="Georgia" w:hAnsi="Georgia" w:cstheme="minorHAnsi"/>
          <w:spacing w:val="-15"/>
        </w:rPr>
        <w:t xml:space="preserve"> </w:t>
      </w:r>
      <w:r w:rsidRPr="004239FA">
        <w:rPr>
          <w:rFonts w:ascii="Georgia" w:hAnsi="Georgia" w:cstheme="minorHAnsi"/>
        </w:rPr>
        <w:t>quali</w:t>
      </w:r>
      <w:r w:rsidRPr="004239FA">
        <w:rPr>
          <w:rFonts w:ascii="Georgia" w:hAnsi="Georgia" w:cstheme="minorHAnsi"/>
          <w:spacing w:val="1"/>
        </w:rPr>
        <w:t>t</w:t>
      </w:r>
      <w:r w:rsidRPr="004239FA">
        <w:rPr>
          <w:rFonts w:ascii="Georgia" w:hAnsi="Georgia" w:cstheme="minorHAnsi"/>
        </w:rPr>
        <w:t>y</w:t>
      </w:r>
      <w:r w:rsidRPr="004239FA">
        <w:rPr>
          <w:rFonts w:ascii="Georgia" w:hAnsi="Georgia" w:cstheme="minorHAnsi"/>
          <w:spacing w:val="-18"/>
        </w:rPr>
        <w:t xml:space="preserve"> </w:t>
      </w:r>
      <w:r w:rsidRPr="004239FA">
        <w:rPr>
          <w:rFonts w:ascii="Georgia" w:hAnsi="Georgia" w:cstheme="minorHAnsi"/>
          <w:spacing w:val="-1"/>
        </w:rPr>
        <w:t>c</w:t>
      </w:r>
      <w:r w:rsidRPr="004239FA">
        <w:rPr>
          <w:rFonts w:ascii="Georgia" w:hAnsi="Georgia" w:cstheme="minorHAnsi"/>
        </w:rPr>
        <w:t>o</w:t>
      </w:r>
      <w:r w:rsidRPr="004239FA">
        <w:rPr>
          <w:rFonts w:ascii="Georgia" w:hAnsi="Georgia" w:cstheme="minorHAnsi"/>
          <w:spacing w:val="1"/>
        </w:rPr>
        <w:t>n</w:t>
      </w:r>
      <w:r w:rsidRPr="004239FA">
        <w:rPr>
          <w:rFonts w:ascii="Georgia" w:hAnsi="Georgia" w:cstheme="minorHAnsi"/>
        </w:rPr>
        <w:t>trol</w:t>
      </w:r>
      <w:r w:rsidRPr="004239FA">
        <w:rPr>
          <w:rFonts w:ascii="Georgia" w:hAnsi="Georgia" w:cstheme="minorHAnsi"/>
          <w:spacing w:val="-14"/>
        </w:rPr>
        <w:t xml:space="preserve"> </w:t>
      </w:r>
      <w:r>
        <w:rPr>
          <w:rFonts w:ascii="Georgia" w:hAnsi="Georgia" w:cstheme="minorHAnsi"/>
        </w:rPr>
        <w:t>strategies</w:t>
      </w:r>
      <w:r>
        <w:rPr>
          <w:rFonts w:ascii="Georgia" w:hAnsi="Georgia" w:cstheme="minorHAnsi"/>
          <w:spacing w:val="3"/>
        </w:rPr>
        <w:t>, etc</w:t>
      </w:r>
      <w:r w:rsidRPr="004239FA">
        <w:rPr>
          <w:rFonts w:ascii="Georgia" w:hAnsi="Georgia" w:cstheme="minorHAnsi"/>
        </w:rPr>
        <w:t>.</w:t>
      </w:r>
    </w:p>
    <w:p w14:paraId="1B1E3B24" w14:textId="77777777" w:rsidR="00307AF4" w:rsidRPr="004239FA" w:rsidRDefault="00307AF4" w:rsidP="00307AF4">
      <w:pPr>
        <w:pStyle w:val="BodyText"/>
        <w:numPr>
          <w:ilvl w:val="1"/>
          <w:numId w:val="11"/>
        </w:numPr>
        <w:spacing w:line="276" w:lineRule="auto"/>
        <w:ind w:right="172"/>
        <w:jc w:val="both"/>
        <w:rPr>
          <w:rFonts w:ascii="Georgia" w:hAnsi="Georgia" w:cstheme="minorHAnsi"/>
          <w:b/>
          <w:bCs/>
        </w:rPr>
      </w:pPr>
      <w:r w:rsidRPr="004239FA">
        <w:rPr>
          <w:rFonts w:ascii="Georgia" w:hAnsi="Georgia" w:cstheme="minorHAnsi"/>
          <w:spacing w:val="-1"/>
        </w:rPr>
        <w:t>L</w:t>
      </w:r>
      <w:r w:rsidRPr="004239FA">
        <w:rPr>
          <w:rFonts w:ascii="Georgia" w:hAnsi="Georgia" w:cstheme="minorHAnsi"/>
        </w:rPr>
        <w:t>ist</w:t>
      </w:r>
      <w:r w:rsidRPr="004239FA">
        <w:rPr>
          <w:rFonts w:ascii="Georgia" w:hAnsi="Georgia" w:cstheme="minorHAnsi"/>
          <w:spacing w:val="40"/>
        </w:rPr>
        <w:t xml:space="preserve"> </w:t>
      </w:r>
      <w:r w:rsidRPr="004239FA">
        <w:rPr>
          <w:rFonts w:ascii="Georgia" w:hAnsi="Georgia" w:cstheme="minorHAnsi"/>
        </w:rPr>
        <w:t>a</w:t>
      </w:r>
      <w:r w:rsidRPr="004239FA">
        <w:rPr>
          <w:rFonts w:ascii="Georgia" w:hAnsi="Georgia" w:cstheme="minorHAnsi"/>
          <w:spacing w:val="-5"/>
        </w:rPr>
        <w:t>n</w:t>
      </w:r>
      <w:r w:rsidRPr="004239FA">
        <w:rPr>
          <w:rFonts w:ascii="Georgia" w:hAnsi="Georgia" w:cstheme="minorHAnsi"/>
        </w:rPr>
        <w:t>d</w:t>
      </w:r>
      <w:r w:rsidRPr="004239FA">
        <w:rPr>
          <w:rFonts w:ascii="Georgia" w:hAnsi="Georgia" w:cstheme="minorHAnsi"/>
          <w:spacing w:val="43"/>
        </w:rPr>
        <w:t xml:space="preserve"> </w:t>
      </w:r>
      <w:r w:rsidRPr="004239FA">
        <w:rPr>
          <w:rFonts w:ascii="Georgia" w:hAnsi="Georgia" w:cstheme="minorHAnsi"/>
          <w:spacing w:val="-3"/>
        </w:rPr>
        <w:t>b</w:t>
      </w:r>
      <w:r w:rsidRPr="004239FA">
        <w:rPr>
          <w:rFonts w:ascii="Georgia" w:hAnsi="Georgia" w:cstheme="minorHAnsi"/>
        </w:rPr>
        <w:t>r</w:t>
      </w:r>
      <w:r w:rsidRPr="004239FA">
        <w:rPr>
          <w:rFonts w:ascii="Georgia" w:hAnsi="Georgia" w:cstheme="minorHAnsi"/>
          <w:spacing w:val="-3"/>
        </w:rPr>
        <w:t>i</w:t>
      </w:r>
      <w:r w:rsidRPr="004239FA">
        <w:rPr>
          <w:rFonts w:ascii="Georgia" w:hAnsi="Georgia" w:cstheme="minorHAnsi"/>
        </w:rPr>
        <w:t>e</w:t>
      </w:r>
      <w:r w:rsidRPr="004239FA">
        <w:rPr>
          <w:rFonts w:ascii="Georgia" w:hAnsi="Georgia" w:cstheme="minorHAnsi"/>
          <w:spacing w:val="-2"/>
        </w:rPr>
        <w:t>f</w:t>
      </w:r>
      <w:r w:rsidRPr="004239FA">
        <w:rPr>
          <w:rFonts w:ascii="Georgia" w:hAnsi="Georgia" w:cstheme="minorHAnsi"/>
        </w:rPr>
        <w:t>ly</w:t>
      </w:r>
      <w:r w:rsidRPr="004239FA">
        <w:rPr>
          <w:rFonts w:ascii="Georgia" w:hAnsi="Georgia" w:cstheme="minorHAnsi"/>
          <w:spacing w:val="41"/>
        </w:rPr>
        <w:t xml:space="preserve"> </w:t>
      </w:r>
      <w:r w:rsidRPr="004239FA">
        <w:rPr>
          <w:rFonts w:ascii="Georgia" w:hAnsi="Georgia" w:cstheme="minorHAnsi"/>
        </w:rPr>
        <w:t>d</w:t>
      </w:r>
      <w:r w:rsidRPr="004239FA">
        <w:rPr>
          <w:rFonts w:ascii="Georgia" w:hAnsi="Georgia" w:cstheme="minorHAnsi"/>
          <w:spacing w:val="-2"/>
        </w:rPr>
        <w:t>e</w:t>
      </w:r>
      <w:r w:rsidRPr="004239FA">
        <w:rPr>
          <w:rFonts w:ascii="Georgia" w:hAnsi="Georgia" w:cstheme="minorHAnsi"/>
        </w:rPr>
        <w:t>s</w:t>
      </w:r>
      <w:r w:rsidRPr="004239FA">
        <w:rPr>
          <w:rFonts w:ascii="Georgia" w:hAnsi="Georgia" w:cstheme="minorHAnsi"/>
          <w:spacing w:val="-1"/>
        </w:rPr>
        <w:t>c</w:t>
      </w:r>
      <w:r w:rsidRPr="004239FA">
        <w:rPr>
          <w:rFonts w:ascii="Georgia" w:hAnsi="Georgia" w:cstheme="minorHAnsi"/>
        </w:rPr>
        <w:t>r</w:t>
      </w:r>
      <w:r w:rsidRPr="004239FA">
        <w:rPr>
          <w:rFonts w:ascii="Georgia" w:hAnsi="Georgia" w:cstheme="minorHAnsi"/>
          <w:spacing w:val="-3"/>
        </w:rPr>
        <w:t>i</w:t>
      </w:r>
      <w:r w:rsidRPr="004239FA">
        <w:rPr>
          <w:rFonts w:ascii="Georgia" w:hAnsi="Georgia" w:cstheme="minorHAnsi"/>
        </w:rPr>
        <w:t>be</w:t>
      </w:r>
      <w:r w:rsidRPr="004239FA">
        <w:rPr>
          <w:rFonts w:ascii="Georgia" w:hAnsi="Georgia" w:cstheme="minorHAnsi"/>
          <w:spacing w:val="40"/>
        </w:rPr>
        <w:t xml:space="preserve"> </w:t>
      </w:r>
      <w:r w:rsidRPr="004239FA">
        <w:rPr>
          <w:rFonts w:ascii="Georgia" w:hAnsi="Georgia" w:cstheme="minorHAnsi"/>
          <w:spacing w:val="-2"/>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44"/>
        </w:rPr>
        <w:t xml:space="preserve"> </w:t>
      </w:r>
      <w:r w:rsidRPr="004239FA">
        <w:rPr>
          <w:rFonts w:ascii="Georgia" w:hAnsi="Georgia" w:cstheme="minorHAnsi"/>
        </w:rPr>
        <w:t>team</w:t>
      </w:r>
      <w:r w:rsidRPr="004239FA">
        <w:rPr>
          <w:rFonts w:ascii="Georgia" w:hAnsi="Georgia" w:cstheme="minorHAnsi"/>
          <w:spacing w:val="42"/>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40"/>
        </w:rPr>
        <w:t xml:space="preserve"> </w:t>
      </w:r>
      <w:r w:rsidRPr="004239FA">
        <w:rPr>
          <w:rFonts w:ascii="Georgia" w:hAnsi="Georgia" w:cstheme="minorHAnsi"/>
        </w:rPr>
        <w:t>its</w:t>
      </w:r>
      <w:r w:rsidRPr="004239FA">
        <w:rPr>
          <w:rFonts w:ascii="Georgia" w:hAnsi="Georgia" w:cstheme="minorHAnsi"/>
          <w:spacing w:val="40"/>
        </w:rPr>
        <w:t xml:space="preserve"> </w:t>
      </w:r>
      <w:r w:rsidRPr="004239FA">
        <w:rPr>
          <w:rFonts w:ascii="Georgia" w:hAnsi="Georgia" w:cstheme="minorHAnsi"/>
        </w:rPr>
        <w:t>proposed</w:t>
      </w:r>
      <w:r w:rsidRPr="004239FA">
        <w:rPr>
          <w:rFonts w:ascii="Georgia" w:hAnsi="Georgia" w:cstheme="minorHAnsi"/>
          <w:spacing w:val="46"/>
        </w:rPr>
        <w:t xml:space="preserve"> </w:t>
      </w:r>
      <w:r w:rsidRPr="004239FA">
        <w:rPr>
          <w:rFonts w:ascii="Georgia" w:hAnsi="Georgia" w:cstheme="minorHAnsi"/>
        </w:rPr>
        <w:t>p</w:t>
      </w:r>
      <w:r w:rsidRPr="004239FA">
        <w:rPr>
          <w:rFonts w:ascii="Georgia" w:hAnsi="Georgia" w:cstheme="minorHAnsi"/>
          <w:spacing w:val="-2"/>
        </w:rPr>
        <w:t>e</w:t>
      </w:r>
      <w:r w:rsidRPr="004239FA">
        <w:rPr>
          <w:rFonts w:ascii="Georgia" w:hAnsi="Georgia" w:cstheme="minorHAnsi"/>
        </w:rPr>
        <w:t>rso</w:t>
      </w:r>
      <w:r w:rsidRPr="004239FA">
        <w:rPr>
          <w:rFonts w:ascii="Georgia" w:hAnsi="Georgia" w:cstheme="minorHAnsi"/>
          <w:spacing w:val="-1"/>
        </w:rPr>
        <w:t>nn</w:t>
      </w:r>
      <w:r w:rsidRPr="004239FA">
        <w:rPr>
          <w:rFonts w:ascii="Georgia" w:hAnsi="Georgia" w:cstheme="minorHAnsi"/>
          <w:spacing w:val="-2"/>
        </w:rPr>
        <w:t>e</w:t>
      </w:r>
      <w:r w:rsidRPr="004239FA">
        <w:rPr>
          <w:rFonts w:ascii="Georgia" w:hAnsi="Georgia" w:cstheme="minorHAnsi"/>
        </w:rPr>
        <w:t>l,</w:t>
      </w:r>
      <w:r w:rsidRPr="004239FA">
        <w:rPr>
          <w:rFonts w:ascii="Georgia" w:hAnsi="Georgia" w:cstheme="minorHAnsi"/>
          <w:spacing w:val="39"/>
        </w:rPr>
        <w:t xml:space="preserve"> </w:t>
      </w:r>
      <w:r w:rsidRPr="004239FA">
        <w:rPr>
          <w:rFonts w:ascii="Georgia" w:hAnsi="Georgia" w:cstheme="minorHAnsi"/>
        </w:rPr>
        <w:t>i</w:t>
      </w:r>
      <w:r w:rsidRPr="004239FA">
        <w:rPr>
          <w:rFonts w:ascii="Georgia" w:hAnsi="Georgia" w:cstheme="minorHAnsi"/>
          <w:spacing w:val="-1"/>
        </w:rPr>
        <w:t>n</w:t>
      </w:r>
      <w:r w:rsidRPr="004239FA">
        <w:rPr>
          <w:rFonts w:ascii="Georgia" w:hAnsi="Georgia" w:cstheme="minorHAnsi"/>
          <w:spacing w:val="-3"/>
        </w:rPr>
        <w:t>d</w:t>
      </w:r>
      <w:r w:rsidRPr="004239FA">
        <w:rPr>
          <w:rFonts w:ascii="Georgia" w:hAnsi="Georgia" w:cstheme="minorHAnsi"/>
        </w:rPr>
        <w:t>i</w:t>
      </w:r>
      <w:r w:rsidRPr="004239FA">
        <w:rPr>
          <w:rFonts w:ascii="Georgia" w:hAnsi="Georgia" w:cstheme="minorHAnsi"/>
          <w:spacing w:val="-1"/>
        </w:rPr>
        <w:t>c</w:t>
      </w:r>
      <w:r w:rsidRPr="004239FA">
        <w:rPr>
          <w:rFonts w:ascii="Georgia" w:hAnsi="Georgia" w:cstheme="minorHAnsi"/>
          <w:spacing w:val="-2"/>
        </w:rPr>
        <w:t>a</w:t>
      </w:r>
      <w:r w:rsidRPr="004239FA">
        <w:rPr>
          <w:rFonts w:ascii="Georgia" w:hAnsi="Georgia" w:cstheme="minorHAnsi"/>
        </w:rPr>
        <w:t>ti</w:t>
      </w:r>
      <w:r w:rsidRPr="004239FA">
        <w:rPr>
          <w:rFonts w:ascii="Georgia" w:hAnsi="Georgia" w:cstheme="minorHAnsi"/>
          <w:spacing w:val="-1"/>
        </w:rPr>
        <w:t>n</w:t>
      </w:r>
      <w:r w:rsidRPr="004239FA">
        <w:rPr>
          <w:rFonts w:ascii="Georgia" w:hAnsi="Georgia" w:cstheme="minorHAnsi"/>
        </w:rPr>
        <w:t>g</w:t>
      </w:r>
      <w:r w:rsidRPr="004239FA">
        <w:rPr>
          <w:rFonts w:ascii="Georgia" w:hAnsi="Georgia" w:cstheme="minorHAnsi"/>
          <w:spacing w:val="42"/>
        </w:rPr>
        <w:t xml:space="preserve"> </w:t>
      </w:r>
      <w:r w:rsidRPr="004239FA">
        <w:rPr>
          <w:rFonts w:ascii="Georgia" w:hAnsi="Georgia" w:cstheme="minorHAnsi"/>
        </w:rPr>
        <w:t>w</w:t>
      </w:r>
      <w:r w:rsidRPr="004239FA">
        <w:rPr>
          <w:rFonts w:ascii="Georgia" w:hAnsi="Georgia" w:cstheme="minorHAnsi"/>
          <w:spacing w:val="-1"/>
        </w:rPr>
        <w:t>h</w:t>
      </w:r>
      <w:r w:rsidRPr="004239FA">
        <w:rPr>
          <w:rFonts w:ascii="Georgia" w:hAnsi="Georgia" w:cstheme="minorHAnsi"/>
          <w:spacing w:val="-2"/>
        </w:rPr>
        <w:t>a</w:t>
      </w:r>
      <w:r w:rsidRPr="004239FA">
        <w:rPr>
          <w:rFonts w:ascii="Georgia" w:hAnsi="Georgia" w:cstheme="minorHAnsi"/>
        </w:rPr>
        <w:t>t</w:t>
      </w:r>
      <w:r w:rsidRPr="004239FA">
        <w:rPr>
          <w:rFonts w:ascii="Georgia" w:hAnsi="Georgia" w:cstheme="minorHAnsi"/>
          <w:spacing w:val="44"/>
        </w:rPr>
        <w:t xml:space="preserve"> </w:t>
      </w:r>
      <w:r w:rsidRPr="004239FA">
        <w:rPr>
          <w:rFonts w:ascii="Georgia" w:hAnsi="Georgia" w:cstheme="minorHAnsi"/>
        </w:rPr>
        <w:t>ro</w:t>
      </w:r>
      <w:r w:rsidRPr="004239FA">
        <w:rPr>
          <w:rFonts w:ascii="Georgia" w:hAnsi="Georgia" w:cstheme="minorHAnsi"/>
          <w:spacing w:val="-3"/>
        </w:rPr>
        <w:t>l</w:t>
      </w:r>
      <w:r w:rsidRPr="004239FA">
        <w:rPr>
          <w:rFonts w:ascii="Georgia" w:hAnsi="Georgia" w:cstheme="minorHAnsi"/>
        </w:rPr>
        <w:t>e</w:t>
      </w:r>
      <w:r w:rsidRPr="004239FA">
        <w:rPr>
          <w:rFonts w:ascii="Georgia" w:hAnsi="Georgia" w:cstheme="minorHAnsi"/>
          <w:spacing w:val="43"/>
        </w:rPr>
        <w:t xml:space="preserve"> </w:t>
      </w:r>
      <w:r w:rsidRPr="004239FA">
        <w:rPr>
          <w:rFonts w:ascii="Georgia" w:hAnsi="Georgia" w:cstheme="minorHAnsi"/>
          <w:spacing w:val="-2"/>
        </w:rPr>
        <w:t>e</w:t>
      </w:r>
      <w:r w:rsidRPr="004239FA">
        <w:rPr>
          <w:rFonts w:ascii="Georgia" w:hAnsi="Georgia" w:cstheme="minorHAnsi"/>
        </w:rPr>
        <w:t>a</w:t>
      </w:r>
      <w:r w:rsidRPr="004239FA">
        <w:rPr>
          <w:rFonts w:ascii="Georgia" w:hAnsi="Georgia" w:cstheme="minorHAnsi"/>
          <w:spacing w:val="-5"/>
        </w:rPr>
        <w:t>c</w:t>
      </w:r>
      <w:r w:rsidRPr="004239FA">
        <w:rPr>
          <w:rFonts w:ascii="Georgia" w:hAnsi="Georgia" w:cstheme="minorHAnsi"/>
        </w:rPr>
        <w:t>h</w:t>
      </w:r>
      <w:r w:rsidRPr="004239FA">
        <w:rPr>
          <w:rFonts w:ascii="Georgia" w:hAnsi="Georgia" w:cstheme="minorHAnsi"/>
          <w:w w:val="99"/>
        </w:rPr>
        <w:t xml:space="preserve"> </w:t>
      </w:r>
      <w:r w:rsidRPr="004239FA">
        <w:rPr>
          <w:rFonts w:ascii="Georgia" w:hAnsi="Georgia" w:cstheme="minorHAnsi"/>
        </w:rPr>
        <w:t>proposed</w:t>
      </w:r>
      <w:r w:rsidRPr="004239FA">
        <w:rPr>
          <w:rFonts w:ascii="Georgia" w:hAnsi="Georgia" w:cstheme="minorHAnsi"/>
          <w:spacing w:val="12"/>
        </w:rPr>
        <w:t xml:space="preserve"> </w:t>
      </w:r>
      <w:r w:rsidRPr="004239FA">
        <w:rPr>
          <w:rFonts w:ascii="Georgia" w:hAnsi="Georgia" w:cstheme="minorHAnsi"/>
        </w:rPr>
        <w:t>i</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2"/>
        </w:rPr>
        <w:t>i</w:t>
      </w:r>
      <w:r w:rsidRPr="004239FA">
        <w:rPr>
          <w:rFonts w:ascii="Georgia" w:hAnsi="Georgia" w:cstheme="minorHAnsi"/>
          <w:spacing w:val="-1"/>
        </w:rPr>
        <w:t>v</w:t>
      </w:r>
      <w:r w:rsidRPr="004239FA">
        <w:rPr>
          <w:rFonts w:ascii="Georgia" w:hAnsi="Georgia" w:cstheme="minorHAnsi"/>
        </w:rPr>
        <w:t>idual</w:t>
      </w:r>
      <w:r w:rsidRPr="004239FA">
        <w:rPr>
          <w:rFonts w:ascii="Georgia" w:hAnsi="Georgia" w:cstheme="minorHAnsi"/>
          <w:spacing w:val="13"/>
        </w:rPr>
        <w:t xml:space="preserve"> </w:t>
      </w:r>
      <w:r w:rsidRPr="004239FA">
        <w:rPr>
          <w:rFonts w:ascii="Georgia" w:hAnsi="Georgia" w:cstheme="minorHAnsi"/>
        </w:rPr>
        <w:t>will</w:t>
      </w:r>
      <w:r w:rsidRPr="004239FA">
        <w:rPr>
          <w:rFonts w:ascii="Georgia" w:hAnsi="Georgia" w:cstheme="minorHAnsi"/>
          <w:spacing w:val="12"/>
        </w:rPr>
        <w:t xml:space="preserve"> </w:t>
      </w:r>
      <w:r w:rsidRPr="004239FA">
        <w:rPr>
          <w:rFonts w:ascii="Georgia" w:hAnsi="Georgia" w:cstheme="minorHAnsi"/>
          <w:spacing w:val="-1"/>
        </w:rPr>
        <w:t>h</w:t>
      </w:r>
      <w:r w:rsidRPr="004239FA">
        <w:rPr>
          <w:rFonts w:ascii="Georgia" w:hAnsi="Georgia" w:cstheme="minorHAnsi"/>
          <w:spacing w:val="3"/>
        </w:rPr>
        <w:t>a</w:t>
      </w:r>
      <w:r w:rsidRPr="004239FA">
        <w:rPr>
          <w:rFonts w:ascii="Georgia" w:hAnsi="Georgia" w:cstheme="minorHAnsi"/>
          <w:spacing w:val="-1"/>
        </w:rPr>
        <w:t>v</w:t>
      </w:r>
      <w:r w:rsidRPr="004239FA">
        <w:rPr>
          <w:rFonts w:ascii="Georgia" w:hAnsi="Georgia" w:cstheme="minorHAnsi"/>
        </w:rPr>
        <w:t>e;</w:t>
      </w:r>
      <w:r w:rsidRPr="004239FA">
        <w:rPr>
          <w:rFonts w:ascii="Georgia" w:hAnsi="Georgia" w:cstheme="minorHAnsi"/>
          <w:spacing w:val="8"/>
        </w:rPr>
        <w:t xml:space="preserve"> </w:t>
      </w:r>
      <w:r w:rsidRPr="004239FA">
        <w:rPr>
          <w:rFonts w:ascii="Georgia" w:hAnsi="Georgia" w:cstheme="minorHAnsi"/>
        </w:rPr>
        <w:t>C</w:t>
      </w:r>
      <w:r w:rsidRPr="004239FA">
        <w:rPr>
          <w:rFonts w:ascii="Georgia" w:hAnsi="Georgia" w:cstheme="minorHAnsi"/>
          <w:spacing w:val="1"/>
        </w:rPr>
        <w:t>V</w:t>
      </w:r>
      <w:r w:rsidRPr="004239FA">
        <w:rPr>
          <w:rFonts w:ascii="Georgia" w:hAnsi="Georgia" w:cstheme="minorHAnsi"/>
        </w:rPr>
        <w:t>s</w:t>
      </w:r>
      <w:r w:rsidRPr="004239FA">
        <w:rPr>
          <w:rFonts w:ascii="Georgia" w:hAnsi="Georgia" w:cstheme="minorHAnsi"/>
          <w:spacing w:val="14"/>
        </w:rPr>
        <w:t xml:space="preserve"> </w:t>
      </w:r>
      <w:r w:rsidRPr="004239FA">
        <w:rPr>
          <w:rFonts w:ascii="Georgia" w:hAnsi="Georgia" w:cstheme="minorHAnsi"/>
          <w:spacing w:val="2"/>
        </w:rPr>
        <w:t>o</w:t>
      </w:r>
      <w:r w:rsidRPr="004239FA">
        <w:rPr>
          <w:rFonts w:ascii="Georgia" w:hAnsi="Georgia" w:cstheme="minorHAnsi"/>
        </w:rPr>
        <w:t>f</w:t>
      </w:r>
      <w:r w:rsidRPr="004239FA">
        <w:rPr>
          <w:rFonts w:ascii="Georgia" w:hAnsi="Georgia" w:cstheme="minorHAnsi"/>
          <w:spacing w:val="9"/>
        </w:rPr>
        <w:t xml:space="preserve"> </w:t>
      </w:r>
      <w:r w:rsidRPr="004239FA">
        <w:rPr>
          <w:rFonts w:ascii="Georgia" w:hAnsi="Georgia" w:cstheme="minorHAnsi"/>
        </w:rPr>
        <w:t>team</w:t>
      </w:r>
      <w:r w:rsidRPr="004239FA">
        <w:rPr>
          <w:rFonts w:ascii="Georgia" w:hAnsi="Georgia" w:cstheme="minorHAnsi"/>
          <w:spacing w:val="13"/>
        </w:rPr>
        <w:t xml:space="preserve"> </w:t>
      </w:r>
      <w:r w:rsidRPr="004239FA">
        <w:rPr>
          <w:rFonts w:ascii="Georgia" w:hAnsi="Georgia" w:cstheme="minorHAnsi"/>
        </w:rPr>
        <w:t>mem</w:t>
      </w:r>
      <w:r w:rsidRPr="004239FA">
        <w:rPr>
          <w:rFonts w:ascii="Georgia" w:hAnsi="Georgia" w:cstheme="minorHAnsi"/>
          <w:spacing w:val="-3"/>
        </w:rPr>
        <w:t>b</w:t>
      </w:r>
      <w:r w:rsidRPr="004239FA">
        <w:rPr>
          <w:rFonts w:ascii="Georgia" w:hAnsi="Georgia" w:cstheme="minorHAnsi"/>
        </w:rPr>
        <w:t>ers</w:t>
      </w:r>
      <w:r w:rsidRPr="004239FA">
        <w:rPr>
          <w:rFonts w:ascii="Georgia" w:hAnsi="Georgia" w:cstheme="minorHAnsi"/>
          <w:spacing w:val="10"/>
        </w:rPr>
        <w:t xml:space="preserve"> </w:t>
      </w:r>
      <w:r w:rsidRPr="004239FA">
        <w:rPr>
          <w:rFonts w:ascii="Georgia" w:hAnsi="Georgia" w:cstheme="minorHAnsi"/>
        </w:rPr>
        <w:t>to</w:t>
      </w:r>
      <w:r w:rsidRPr="004239FA">
        <w:rPr>
          <w:rFonts w:ascii="Georgia" w:hAnsi="Georgia" w:cstheme="minorHAnsi"/>
          <w:spacing w:val="9"/>
        </w:rPr>
        <w:t xml:space="preserve"> </w:t>
      </w:r>
      <w:r w:rsidRPr="004239FA">
        <w:rPr>
          <w:rFonts w:ascii="Georgia" w:hAnsi="Georgia" w:cstheme="minorHAnsi"/>
        </w:rPr>
        <w:t>be</w:t>
      </w:r>
      <w:r w:rsidRPr="004239FA">
        <w:rPr>
          <w:rFonts w:ascii="Georgia" w:hAnsi="Georgia" w:cstheme="minorHAnsi"/>
          <w:spacing w:val="12"/>
        </w:rPr>
        <w:t xml:space="preserve"> </w:t>
      </w:r>
      <w:r w:rsidRPr="004239FA">
        <w:rPr>
          <w:rFonts w:ascii="Georgia" w:hAnsi="Georgia" w:cstheme="minorHAnsi"/>
        </w:rPr>
        <w:t>pr</w:t>
      </w:r>
      <w:r w:rsidRPr="004239FA">
        <w:rPr>
          <w:rFonts w:ascii="Georgia" w:hAnsi="Georgia" w:cstheme="minorHAnsi"/>
          <w:spacing w:val="2"/>
        </w:rPr>
        <w:t>o</w:t>
      </w:r>
      <w:r w:rsidRPr="004239FA">
        <w:rPr>
          <w:rFonts w:ascii="Georgia" w:hAnsi="Georgia" w:cstheme="minorHAnsi"/>
          <w:spacing w:val="-1"/>
        </w:rPr>
        <w:t>v</w:t>
      </w:r>
      <w:r w:rsidRPr="004239FA">
        <w:rPr>
          <w:rFonts w:ascii="Georgia" w:hAnsi="Georgia" w:cstheme="minorHAnsi"/>
        </w:rPr>
        <w:t>ided</w:t>
      </w:r>
      <w:r w:rsidRPr="004239FA">
        <w:rPr>
          <w:rFonts w:ascii="Georgia" w:hAnsi="Georgia" w:cstheme="minorHAnsi"/>
          <w:spacing w:val="14"/>
        </w:rPr>
        <w:t xml:space="preserve"> </w:t>
      </w:r>
      <w:r w:rsidRPr="004239FA">
        <w:rPr>
          <w:rFonts w:ascii="Georgia" w:hAnsi="Georgia" w:cstheme="minorHAnsi"/>
        </w:rPr>
        <w:t>in</w:t>
      </w:r>
      <w:r w:rsidRPr="004239FA">
        <w:rPr>
          <w:rFonts w:ascii="Georgia" w:hAnsi="Georgia" w:cstheme="minorHAnsi"/>
          <w:spacing w:val="8"/>
        </w:rPr>
        <w:t xml:space="preserve"> </w:t>
      </w:r>
      <w:r w:rsidRPr="004239FA">
        <w:rPr>
          <w:rFonts w:ascii="Georgia" w:hAnsi="Georgia" w:cstheme="minorHAnsi"/>
          <w:spacing w:val="3"/>
        </w:rPr>
        <w:t>a</w:t>
      </w:r>
      <w:r w:rsidRPr="004239FA">
        <w:rPr>
          <w:rFonts w:ascii="Georgia" w:hAnsi="Georgia" w:cstheme="minorHAnsi"/>
        </w:rPr>
        <w:t>n</w:t>
      </w:r>
      <w:r w:rsidRPr="004239FA">
        <w:rPr>
          <w:rFonts w:ascii="Georgia" w:hAnsi="Georgia" w:cstheme="minorHAnsi"/>
          <w:spacing w:val="12"/>
        </w:rPr>
        <w:t xml:space="preserve"> </w:t>
      </w:r>
      <w:r w:rsidRPr="004239FA">
        <w:rPr>
          <w:rFonts w:ascii="Georgia" w:hAnsi="Georgia" w:cstheme="minorHAnsi"/>
        </w:rPr>
        <w:t>atta</w:t>
      </w:r>
      <w:r w:rsidRPr="004239FA">
        <w:rPr>
          <w:rFonts w:ascii="Georgia" w:hAnsi="Georgia" w:cstheme="minorHAnsi"/>
          <w:spacing w:val="-5"/>
        </w:rPr>
        <w:t>c</w:t>
      </w:r>
      <w:r w:rsidRPr="004239FA">
        <w:rPr>
          <w:rFonts w:ascii="Georgia" w:hAnsi="Georgia" w:cstheme="minorHAnsi"/>
          <w:spacing w:val="-1"/>
        </w:rPr>
        <w:t>h</w:t>
      </w:r>
      <w:r w:rsidRPr="004239FA">
        <w:rPr>
          <w:rFonts w:ascii="Georgia" w:hAnsi="Georgia" w:cstheme="minorHAnsi"/>
        </w:rPr>
        <w:t>me</w:t>
      </w:r>
      <w:r w:rsidRPr="004239FA">
        <w:rPr>
          <w:rFonts w:ascii="Georgia" w:hAnsi="Georgia" w:cstheme="minorHAnsi"/>
          <w:spacing w:val="-1"/>
        </w:rPr>
        <w:t>n</w:t>
      </w:r>
      <w:r w:rsidRPr="004239FA">
        <w:rPr>
          <w:rFonts w:ascii="Georgia" w:hAnsi="Georgia" w:cstheme="minorHAnsi"/>
          <w:spacing w:val="-2"/>
        </w:rPr>
        <w:t>t</w:t>
      </w:r>
      <w:r w:rsidRPr="004239FA">
        <w:rPr>
          <w:rFonts w:ascii="Georgia" w:hAnsi="Georgia" w:cstheme="minorHAnsi"/>
        </w:rPr>
        <w:t>.</w:t>
      </w:r>
      <w:r w:rsidRPr="004239FA">
        <w:rPr>
          <w:rFonts w:ascii="Georgia" w:hAnsi="Georgia" w:cstheme="minorHAnsi"/>
          <w:spacing w:val="15"/>
        </w:rPr>
        <w:t xml:space="preserve"> </w:t>
      </w:r>
      <w:r w:rsidRPr="004239FA">
        <w:rPr>
          <w:rFonts w:ascii="Georgia" w:hAnsi="Georgia" w:cstheme="minorHAnsi"/>
        </w:rPr>
        <w:t>Max</w:t>
      </w:r>
      <w:r w:rsidRPr="004239FA">
        <w:rPr>
          <w:rFonts w:ascii="Georgia" w:hAnsi="Georgia" w:cstheme="minorHAnsi"/>
          <w:spacing w:val="-3"/>
        </w:rPr>
        <w:t>i</w:t>
      </w:r>
      <w:r w:rsidRPr="004239FA">
        <w:rPr>
          <w:rFonts w:ascii="Georgia" w:hAnsi="Georgia" w:cstheme="minorHAnsi"/>
        </w:rPr>
        <w:t>m</w:t>
      </w:r>
      <w:r w:rsidRPr="004239FA">
        <w:rPr>
          <w:rFonts w:ascii="Georgia" w:hAnsi="Georgia" w:cstheme="minorHAnsi"/>
          <w:spacing w:val="-1"/>
        </w:rPr>
        <w:t>u</w:t>
      </w:r>
      <w:r w:rsidRPr="004239FA">
        <w:rPr>
          <w:rFonts w:ascii="Georgia" w:hAnsi="Georgia" w:cstheme="minorHAnsi"/>
        </w:rPr>
        <w:t>m</w:t>
      </w:r>
      <w:r w:rsidRPr="004239FA">
        <w:rPr>
          <w:rFonts w:ascii="Georgia" w:hAnsi="Georgia" w:cstheme="minorHAnsi"/>
          <w:spacing w:val="10"/>
        </w:rPr>
        <w:t xml:space="preserve"> </w:t>
      </w:r>
      <w:r>
        <w:rPr>
          <w:rFonts w:ascii="Georgia" w:hAnsi="Georgia" w:cstheme="minorHAnsi"/>
          <w:spacing w:val="10"/>
        </w:rPr>
        <w:t xml:space="preserve">of </w:t>
      </w:r>
      <w:r w:rsidRPr="004239FA">
        <w:rPr>
          <w:rFonts w:ascii="Georgia" w:hAnsi="Georgia" w:cstheme="minorHAnsi"/>
          <w:spacing w:val="-1"/>
        </w:rPr>
        <w:t>3-</w:t>
      </w:r>
      <w:r w:rsidRPr="004239FA">
        <w:rPr>
          <w:rFonts w:ascii="Georgia" w:hAnsi="Georgia" w:cstheme="minorHAnsi"/>
        </w:rPr>
        <w:t>p</w:t>
      </w:r>
      <w:r w:rsidRPr="004239FA">
        <w:rPr>
          <w:rFonts w:ascii="Georgia" w:hAnsi="Georgia" w:cstheme="minorHAnsi"/>
          <w:spacing w:val="1"/>
        </w:rPr>
        <w:t>a</w:t>
      </w:r>
      <w:r w:rsidRPr="004239FA">
        <w:rPr>
          <w:rFonts w:ascii="Georgia" w:hAnsi="Georgia" w:cstheme="minorHAnsi"/>
        </w:rPr>
        <w:t>ge</w:t>
      </w:r>
      <w:r w:rsidRPr="004239FA">
        <w:rPr>
          <w:rFonts w:ascii="Georgia" w:hAnsi="Georgia" w:cstheme="minorHAnsi"/>
          <w:spacing w:val="14"/>
        </w:rPr>
        <w:t xml:space="preserve"> </w:t>
      </w:r>
      <w:r w:rsidRPr="004239FA">
        <w:rPr>
          <w:rFonts w:ascii="Georgia" w:hAnsi="Georgia" w:cstheme="minorHAnsi"/>
        </w:rPr>
        <w:t>CV</w:t>
      </w:r>
      <w:r w:rsidRPr="004239FA">
        <w:rPr>
          <w:rFonts w:ascii="Georgia" w:hAnsi="Georgia" w:cstheme="minorHAnsi"/>
          <w:spacing w:val="13"/>
        </w:rPr>
        <w:t xml:space="preserve"> </w:t>
      </w:r>
      <w:r>
        <w:rPr>
          <w:rFonts w:ascii="Georgia" w:hAnsi="Georgia" w:cstheme="minorHAnsi"/>
          <w:spacing w:val="13"/>
        </w:rPr>
        <w:t xml:space="preserve">for the </w:t>
      </w:r>
      <w:r w:rsidRPr="004239FA">
        <w:rPr>
          <w:rFonts w:ascii="Georgia" w:hAnsi="Georgia" w:cstheme="minorHAnsi"/>
          <w:spacing w:val="-1"/>
        </w:rPr>
        <w:t>L</w:t>
      </w:r>
      <w:r w:rsidRPr="004239FA">
        <w:rPr>
          <w:rFonts w:ascii="Georgia" w:hAnsi="Georgia" w:cstheme="minorHAnsi"/>
          <w:spacing w:val="-2"/>
        </w:rPr>
        <w:t>ea</w:t>
      </w:r>
      <w:r w:rsidRPr="004239FA">
        <w:rPr>
          <w:rFonts w:ascii="Georgia" w:hAnsi="Georgia" w:cstheme="minorHAnsi"/>
        </w:rPr>
        <w:t>d</w:t>
      </w:r>
      <w:r w:rsidRPr="004239FA">
        <w:rPr>
          <w:rFonts w:ascii="Georgia" w:hAnsi="Georgia" w:cstheme="minorHAnsi"/>
          <w:w w:val="99"/>
        </w:rPr>
        <w:t xml:space="preserve"> </w:t>
      </w:r>
      <w:r w:rsidRPr="004239FA">
        <w:rPr>
          <w:rFonts w:ascii="Georgia" w:hAnsi="Georgia" w:cstheme="minorHAnsi"/>
        </w:rPr>
        <w:t>Co</w:t>
      </w:r>
      <w:r w:rsidRPr="004239FA">
        <w:rPr>
          <w:rFonts w:ascii="Georgia" w:hAnsi="Georgia" w:cstheme="minorHAnsi"/>
          <w:spacing w:val="-1"/>
        </w:rPr>
        <w:t>n</w:t>
      </w:r>
      <w:r w:rsidRPr="004239FA">
        <w:rPr>
          <w:rFonts w:ascii="Georgia" w:hAnsi="Georgia" w:cstheme="minorHAnsi"/>
        </w:rPr>
        <w:t>s</w:t>
      </w:r>
      <w:r w:rsidRPr="004239FA">
        <w:rPr>
          <w:rFonts w:ascii="Georgia" w:hAnsi="Georgia" w:cstheme="minorHAnsi"/>
          <w:spacing w:val="-1"/>
        </w:rPr>
        <w:t>u</w:t>
      </w:r>
      <w:r w:rsidRPr="004239FA">
        <w:rPr>
          <w:rFonts w:ascii="Georgia" w:hAnsi="Georgia" w:cstheme="minorHAnsi"/>
        </w:rPr>
        <w:t>lt</w:t>
      </w:r>
      <w:r w:rsidRPr="004239FA">
        <w:rPr>
          <w:rFonts w:ascii="Georgia" w:hAnsi="Georgia" w:cstheme="minorHAnsi"/>
          <w:spacing w:val="3"/>
        </w:rPr>
        <w:t>a</w:t>
      </w:r>
      <w:r w:rsidRPr="004239FA">
        <w:rPr>
          <w:rFonts w:ascii="Georgia" w:hAnsi="Georgia" w:cstheme="minorHAnsi"/>
          <w:spacing w:val="-1"/>
        </w:rPr>
        <w:t>n</w:t>
      </w:r>
      <w:r w:rsidRPr="004239FA">
        <w:rPr>
          <w:rFonts w:ascii="Georgia" w:hAnsi="Georgia" w:cstheme="minorHAnsi"/>
        </w:rPr>
        <w:t>t</w:t>
      </w:r>
      <w:r w:rsidRPr="004239FA">
        <w:rPr>
          <w:rFonts w:ascii="Georgia" w:hAnsi="Georgia" w:cstheme="minorHAnsi"/>
          <w:spacing w:val="10"/>
        </w:rPr>
        <w:t xml:space="preserve"> </w:t>
      </w:r>
      <w:r w:rsidRPr="004239FA">
        <w:rPr>
          <w:rFonts w:ascii="Georgia" w:hAnsi="Georgia" w:cstheme="minorHAnsi"/>
        </w:rPr>
        <w:t>(</w:t>
      </w:r>
      <w:r w:rsidRPr="004239FA">
        <w:rPr>
          <w:rFonts w:ascii="Georgia" w:hAnsi="Georgia" w:cstheme="minorHAnsi"/>
          <w:spacing w:val="1"/>
        </w:rPr>
        <w:t>w</w:t>
      </w:r>
      <w:r w:rsidRPr="004239FA">
        <w:rPr>
          <w:rFonts w:ascii="Georgia" w:hAnsi="Georgia" w:cstheme="minorHAnsi"/>
          <w:spacing w:val="-1"/>
        </w:rPr>
        <w:t>h</w:t>
      </w:r>
      <w:r w:rsidRPr="004239FA">
        <w:rPr>
          <w:rFonts w:ascii="Georgia" w:hAnsi="Georgia" w:cstheme="minorHAnsi"/>
        </w:rPr>
        <w:t>o</w:t>
      </w:r>
      <w:r w:rsidRPr="004239FA">
        <w:rPr>
          <w:rFonts w:ascii="Georgia" w:hAnsi="Georgia" w:cstheme="minorHAnsi"/>
          <w:spacing w:val="13"/>
        </w:rPr>
        <w:t xml:space="preserve"> </w:t>
      </w:r>
      <w:r w:rsidRPr="004239FA">
        <w:rPr>
          <w:rFonts w:ascii="Georgia" w:hAnsi="Georgia" w:cstheme="minorHAnsi"/>
        </w:rPr>
        <w:t>will</w:t>
      </w:r>
      <w:r w:rsidRPr="004239FA">
        <w:rPr>
          <w:rFonts w:ascii="Georgia" w:hAnsi="Georgia" w:cstheme="minorHAnsi"/>
          <w:spacing w:val="9"/>
        </w:rPr>
        <w:t xml:space="preserve"> </w:t>
      </w:r>
      <w:r w:rsidRPr="004239FA">
        <w:rPr>
          <w:rFonts w:ascii="Georgia" w:hAnsi="Georgia" w:cstheme="minorHAnsi"/>
        </w:rPr>
        <w:t>l</w:t>
      </w:r>
      <w:r w:rsidRPr="004239FA">
        <w:rPr>
          <w:rFonts w:ascii="Georgia" w:hAnsi="Georgia" w:cstheme="minorHAnsi"/>
          <w:spacing w:val="3"/>
        </w:rPr>
        <w:t>e</w:t>
      </w:r>
      <w:r w:rsidRPr="004239FA">
        <w:rPr>
          <w:rFonts w:ascii="Georgia" w:hAnsi="Georgia" w:cstheme="minorHAnsi"/>
        </w:rPr>
        <w:t>ad</w:t>
      </w:r>
      <w:r w:rsidRPr="004239FA">
        <w:rPr>
          <w:rFonts w:ascii="Georgia" w:hAnsi="Georgia" w:cstheme="minorHAnsi"/>
          <w:spacing w:val="13"/>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8"/>
        </w:rPr>
        <w:t xml:space="preserve"> </w:t>
      </w:r>
      <w:r w:rsidRPr="004239FA">
        <w:rPr>
          <w:rFonts w:ascii="Georgia" w:hAnsi="Georgia" w:cstheme="minorHAnsi"/>
        </w:rPr>
        <w:t>as</w:t>
      </w:r>
      <w:r w:rsidRPr="004239FA">
        <w:rPr>
          <w:rFonts w:ascii="Georgia" w:hAnsi="Georgia" w:cstheme="minorHAnsi"/>
          <w:spacing w:val="-3"/>
        </w:rPr>
        <w:t>s</w:t>
      </w:r>
      <w:r w:rsidRPr="004239FA">
        <w:rPr>
          <w:rFonts w:ascii="Georgia" w:hAnsi="Georgia" w:cstheme="minorHAnsi"/>
        </w:rPr>
        <w:t>ign</w:t>
      </w:r>
      <w:r w:rsidRPr="004239FA">
        <w:rPr>
          <w:rFonts w:ascii="Georgia" w:hAnsi="Georgia" w:cstheme="minorHAnsi"/>
          <w:spacing w:val="-2"/>
        </w:rPr>
        <w:t>m</w:t>
      </w:r>
      <w:r w:rsidRPr="004239FA">
        <w:rPr>
          <w:rFonts w:ascii="Georgia" w:hAnsi="Georgia" w:cstheme="minorHAnsi"/>
        </w:rPr>
        <w:t>e</w:t>
      </w:r>
      <w:r w:rsidRPr="004239FA">
        <w:rPr>
          <w:rFonts w:ascii="Georgia" w:hAnsi="Georgia" w:cstheme="minorHAnsi"/>
          <w:spacing w:val="-5"/>
        </w:rPr>
        <w:t>n</w:t>
      </w:r>
      <w:r w:rsidRPr="004239FA">
        <w:rPr>
          <w:rFonts w:ascii="Georgia" w:hAnsi="Georgia" w:cstheme="minorHAnsi"/>
        </w:rPr>
        <w:t>t)</w:t>
      </w:r>
      <w:r w:rsidRPr="004239FA">
        <w:rPr>
          <w:rFonts w:ascii="Georgia" w:hAnsi="Georgia" w:cstheme="minorHAnsi"/>
          <w:spacing w:val="14"/>
        </w:rPr>
        <w:t xml:space="preserve"> </w:t>
      </w:r>
      <w:r w:rsidRPr="004239FA">
        <w:rPr>
          <w:rFonts w:ascii="Georgia" w:hAnsi="Georgia" w:cstheme="minorHAnsi"/>
          <w:spacing w:val="-1"/>
        </w:rPr>
        <w:t>h</w:t>
      </w:r>
      <w:r w:rsidRPr="004239FA">
        <w:rPr>
          <w:rFonts w:ascii="Georgia" w:hAnsi="Georgia" w:cstheme="minorHAnsi"/>
        </w:rPr>
        <w:t>i</w:t>
      </w:r>
      <w:r w:rsidRPr="004239FA">
        <w:rPr>
          <w:rFonts w:ascii="Georgia" w:hAnsi="Georgia" w:cstheme="minorHAnsi"/>
          <w:spacing w:val="2"/>
        </w:rPr>
        <w:t>g</w:t>
      </w:r>
      <w:r w:rsidRPr="004239FA">
        <w:rPr>
          <w:rFonts w:ascii="Georgia" w:hAnsi="Georgia" w:cstheme="minorHAnsi"/>
          <w:spacing w:val="-1"/>
        </w:rPr>
        <w:t>h</w:t>
      </w:r>
      <w:r w:rsidRPr="004239FA">
        <w:rPr>
          <w:rFonts w:ascii="Georgia" w:hAnsi="Georgia" w:cstheme="minorHAnsi"/>
        </w:rPr>
        <w:t>lig</w:t>
      </w:r>
      <w:r w:rsidRPr="004239FA">
        <w:rPr>
          <w:rFonts w:ascii="Georgia" w:hAnsi="Georgia" w:cstheme="minorHAnsi"/>
          <w:spacing w:val="1"/>
        </w:rPr>
        <w:t>h</w:t>
      </w:r>
      <w:r w:rsidRPr="004239FA">
        <w:rPr>
          <w:rFonts w:ascii="Georgia" w:hAnsi="Georgia" w:cstheme="minorHAnsi"/>
        </w:rPr>
        <w:t>ti</w:t>
      </w:r>
      <w:r w:rsidRPr="004239FA">
        <w:rPr>
          <w:rFonts w:ascii="Georgia" w:hAnsi="Georgia" w:cstheme="minorHAnsi"/>
          <w:spacing w:val="-1"/>
        </w:rPr>
        <w:t>n</w:t>
      </w:r>
      <w:r w:rsidRPr="004239FA">
        <w:rPr>
          <w:rFonts w:ascii="Georgia" w:hAnsi="Georgia" w:cstheme="minorHAnsi"/>
        </w:rPr>
        <w:t>g</w:t>
      </w:r>
      <w:r w:rsidRPr="004239FA">
        <w:rPr>
          <w:rFonts w:ascii="Georgia" w:hAnsi="Georgia" w:cstheme="minorHAnsi"/>
          <w:spacing w:val="14"/>
        </w:rPr>
        <w:t xml:space="preserve"> </w:t>
      </w:r>
      <w:r w:rsidRPr="004239FA">
        <w:rPr>
          <w:rFonts w:ascii="Georgia" w:hAnsi="Georgia" w:cstheme="minorHAnsi"/>
        </w:rPr>
        <w:t>related</w:t>
      </w:r>
      <w:r w:rsidRPr="004239FA">
        <w:rPr>
          <w:rFonts w:ascii="Georgia" w:hAnsi="Georgia" w:cstheme="minorHAnsi"/>
          <w:w w:val="99"/>
        </w:rPr>
        <w:t xml:space="preserve"> </w:t>
      </w:r>
      <w:r w:rsidRPr="004239FA">
        <w:rPr>
          <w:rFonts w:ascii="Georgia" w:hAnsi="Georgia" w:cstheme="minorHAnsi"/>
        </w:rPr>
        <w:t>ass</w:t>
      </w:r>
      <w:r w:rsidRPr="004239FA">
        <w:rPr>
          <w:rFonts w:ascii="Georgia" w:hAnsi="Georgia" w:cstheme="minorHAnsi"/>
          <w:spacing w:val="-3"/>
        </w:rPr>
        <w:t>i</w:t>
      </w:r>
      <w:r w:rsidRPr="004239FA">
        <w:rPr>
          <w:rFonts w:ascii="Georgia" w:hAnsi="Georgia" w:cstheme="minorHAnsi"/>
        </w:rPr>
        <w:t>gn</w:t>
      </w:r>
      <w:r w:rsidRPr="004239FA">
        <w:rPr>
          <w:rFonts w:ascii="Georgia" w:hAnsi="Georgia" w:cstheme="minorHAnsi"/>
          <w:spacing w:val="-3"/>
        </w:rPr>
        <w:t>m</w:t>
      </w:r>
      <w:r w:rsidRPr="004239FA">
        <w:rPr>
          <w:rFonts w:ascii="Georgia" w:hAnsi="Georgia" w:cstheme="minorHAnsi"/>
        </w:rPr>
        <w:t>e</w:t>
      </w:r>
      <w:r w:rsidRPr="004239FA">
        <w:rPr>
          <w:rFonts w:ascii="Georgia" w:hAnsi="Georgia" w:cstheme="minorHAnsi"/>
          <w:spacing w:val="-1"/>
        </w:rPr>
        <w:t>n</w:t>
      </w:r>
      <w:r w:rsidRPr="004239FA">
        <w:rPr>
          <w:rFonts w:ascii="Georgia" w:hAnsi="Georgia" w:cstheme="minorHAnsi"/>
        </w:rPr>
        <w:t>t</w:t>
      </w:r>
      <w:r>
        <w:rPr>
          <w:rFonts w:ascii="Georgia" w:hAnsi="Georgia" w:cstheme="minorHAnsi"/>
        </w:rPr>
        <w:t>s</w:t>
      </w:r>
      <w:r w:rsidRPr="004239FA">
        <w:rPr>
          <w:rFonts w:ascii="Georgia" w:hAnsi="Georgia" w:cstheme="minorHAnsi"/>
          <w:spacing w:val="13"/>
        </w:rPr>
        <w:t xml:space="preserve"> </w:t>
      </w:r>
      <w:r w:rsidRPr="004239FA">
        <w:rPr>
          <w:rFonts w:ascii="Georgia" w:hAnsi="Georgia" w:cstheme="minorHAnsi"/>
          <w:spacing w:val="-1"/>
        </w:rPr>
        <w:t>c</w:t>
      </w:r>
      <w:r w:rsidRPr="004239FA">
        <w:rPr>
          <w:rFonts w:ascii="Georgia" w:hAnsi="Georgia" w:cstheme="minorHAnsi"/>
        </w:rPr>
        <w:t>ompleted,</w:t>
      </w:r>
      <w:r w:rsidRPr="004239FA">
        <w:rPr>
          <w:rFonts w:ascii="Georgia" w:hAnsi="Georgia" w:cstheme="minorHAnsi"/>
          <w:spacing w:val="13"/>
        </w:rPr>
        <w:t xml:space="preserve"> </w:t>
      </w:r>
      <w:r w:rsidRPr="004239FA">
        <w:rPr>
          <w:rFonts w:ascii="Georgia" w:hAnsi="Georgia" w:cstheme="minorHAnsi"/>
        </w:rPr>
        <w:t>ro</w:t>
      </w:r>
      <w:r w:rsidRPr="004239FA">
        <w:rPr>
          <w:rFonts w:ascii="Georgia" w:hAnsi="Georgia" w:cstheme="minorHAnsi"/>
          <w:spacing w:val="-3"/>
        </w:rPr>
        <w:t>l</w:t>
      </w:r>
      <w:r w:rsidRPr="004239FA">
        <w:rPr>
          <w:rFonts w:ascii="Georgia" w:hAnsi="Georgia" w:cstheme="minorHAnsi"/>
        </w:rPr>
        <w:t>e</w:t>
      </w:r>
      <w:r w:rsidRPr="004239FA">
        <w:rPr>
          <w:rFonts w:ascii="Georgia" w:hAnsi="Georgia" w:cstheme="minorHAnsi"/>
          <w:spacing w:val="13"/>
        </w:rPr>
        <w:t xml:space="preserve"> </w:t>
      </w:r>
      <w:r w:rsidRPr="004239FA">
        <w:rPr>
          <w:rFonts w:ascii="Georgia" w:hAnsi="Georgia" w:cstheme="minorHAnsi"/>
        </w:rPr>
        <w:t>in</w:t>
      </w:r>
      <w:r w:rsidRPr="004239FA">
        <w:rPr>
          <w:rFonts w:ascii="Georgia" w:hAnsi="Georgia" w:cstheme="minorHAnsi"/>
          <w:spacing w:val="11"/>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13"/>
        </w:rPr>
        <w:t xml:space="preserve"> </w:t>
      </w:r>
      <w:r w:rsidRPr="004239FA">
        <w:rPr>
          <w:rFonts w:ascii="Georgia" w:hAnsi="Georgia" w:cstheme="minorHAnsi"/>
          <w:spacing w:val="-1"/>
        </w:rPr>
        <w:t>c</w:t>
      </w:r>
      <w:r w:rsidRPr="004239FA">
        <w:rPr>
          <w:rFonts w:ascii="Georgia" w:hAnsi="Georgia" w:cstheme="minorHAnsi"/>
        </w:rPr>
        <w:t>o</w:t>
      </w:r>
      <w:r w:rsidRPr="004239FA">
        <w:rPr>
          <w:rFonts w:ascii="Georgia" w:hAnsi="Georgia" w:cstheme="minorHAnsi"/>
          <w:spacing w:val="-2"/>
        </w:rPr>
        <w:t>m</w:t>
      </w:r>
      <w:r w:rsidRPr="004239FA">
        <w:rPr>
          <w:rFonts w:ascii="Georgia" w:hAnsi="Georgia" w:cstheme="minorHAnsi"/>
        </w:rPr>
        <w:t>p</w:t>
      </w:r>
      <w:r w:rsidRPr="004239FA">
        <w:rPr>
          <w:rFonts w:ascii="Georgia" w:hAnsi="Georgia" w:cstheme="minorHAnsi"/>
          <w:spacing w:val="-3"/>
        </w:rPr>
        <w:t>l</w:t>
      </w:r>
      <w:r w:rsidRPr="004239FA">
        <w:rPr>
          <w:rFonts w:ascii="Georgia" w:hAnsi="Georgia" w:cstheme="minorHAnsi"/>
        </w:rPr>
        <w:t>e</w:t>
      </w:r>
      <w:r w:rsidRPr="004239FA">
        <w:rPr>
          <w:rFonts w:ascii="Georgia" w:hAnsi="Georgia" w:cstheme="minorHAnsi"/>
          <w:spacing w:val="-2"/>
        </w:rPr>
        <w:t>t</w:t>
      </w:r>
      <w:r w:rsidRPr="004239FA">
        <w:rPr>
          <w:rFonts w:ascii="Georgia" w:hAnsi="Georgia" w:cstheme="minorHAnsi"/>
        </w:rPr>
        <w:t>ed</w:t>
      </w:r>
      <w:r w:rsidRPr="004239FA">
        <w:rPr>
          <w:rFonts w:ascii="Georgia" w:hAnsi="Georgia" w:cstheme="minorHAnsi"/>
          <w:spacing w:val="14"/>
        </w:rPr>
        <w:t xml:space="preserve"> </w:t>
      </w:r>
      <w:r w:rsidRPr="004239FA">
        <w:rPr>
          <w:rFonts w:ascii="Georgia" w:hAnsi="Georgia" w:cstheme="minorHAnsi"/>
        </w:rPr>
        <w:t>assig</w:t>
      </w:r>
      <w:r w:rsidRPr="004239FA">
        <w:rPr>
          <w:rFonts w:ascii="Georgia" w:hAnsi="Georgia" w:cstheme="minorHAnsi"/>
          <w:spacing w:val="-1"/>
        </w:rPr>
        <w:t>n</w:t>
      </w:r>
      <w:r w:rsidRPr="004239FA">
        <w:rPr>
          <w:rFonts w:ascii="Georgia" w:hAnsi="Georgia" w:cstheme="minorHAnsi"/>
        </w:rPr>
        <w:t>me</w:t>
      </w:r>
      <w:r w:rsidRPr="004239FA">
        <w:rPr>
          <w:rFonts w:ascii="Georgia" w:hAnsi="Georgia" w:cstheme="minorHAnsi"/>
          <w:spacing w:val="-1"/>
        </w:rPr>
        <w:t>n</w:t>
      </w:r>
      <w:r w:rsidRPr="004239FA">
        <w:rPr>
          <w:rFonts w:ascii="Georgia" w:hAnsi="Georgia" w:cstheme="minorHAnsi"/>
        </w:rPr>
        <w:t>t.</w:t>
      </w:r>
      <w:r w:rsidRPr="004239FA">
        <w:rPr>
          <w:rFonts w:ascii="Georgia" w:hAnsi="Georgia" w:cstheme="minorHAnsi"/>
          <w:spacing w:val="12"/>
        </w:rPr>
        <w:t xml:space="preserve"> </w:t>
      </w:r>
      <w:r w:rsidRPr="004239FA">
        <w:rPr>
          <w:rFonts w:ascii="Georgia" w:hAnsi="Georgia" w:cstheme="minorHAnsi"/>
        </w:rPr>
        <w:t>2</w:t>
      </w:r>
      <w:r w:rsidRPr="004239FA">
        <w:rPr>
          <w:rFonts w:ascii="Georgia" w:hAnsi="Georgia" w:cstheme="minorHAnsi"/>
          <w:spacing w:val="4"/>
        </w:rPr>
        <w:t xml:space="preserve"> </w:t>
      </w:r>
      <w:r w:rsidRPr="004239FA">
        <w:rPr>
          <w:rFonts w:ascii="Georgia" w:hAnsi="Georgia" w:cstheme="minorHAnsi"/>
        </w:rPr>
        <w:t>p</w:t>
      </w:r>
      <w:r w:rsidRPr="004239FA">
        <w:rPr>
          <w:rFonts w:ascii="Georgia" w:hAnsi="Georgia" w:cstheme="minorHAnsi"/>
          <w:spacing w:val="1"/>
        </w:rPr>
        <w:t>a</w:t>
      </w:r>
      <w:r w:rsidRPr="004239FA">
        <w:rPr>
          <w:rFonts w:ascii="Georgia" w:hAnsi="Georgia" w:cstheme="minorHAnsi"/>
        </w:rPr>
        <w:t>r</w:t>
      </w:r>
      <w:r w:rsidRPr="004239FA">
        <w:rPr>
          <w:rFonts w:ascii="Georgia" w:hAnsi="Georgia" w:cstheme="minorHAnsi"/>
          <w:spacing w:val="1"/>
        </w:rPr>
        <w:t>a</w:t>
      </w:r>
      <w:r w:rsidRPr="004239FA">
        <w:rPr>
          <w:rFonts w:ascii="Georgia" w:hAnsi="Georgia" w:cstheme="minorHAnsi"/>
        </w:rPr>
        <w:t>gr</w:t>
      </w:r>
      <w:r w:rsidRPr="004239FA">
        <w:rPr>
          <w:rFonts w:ascii="Georgia" w:hAnsi="Georgia" w:cstheme="minorHAnsi"/>
          <w:spacing w:val="1"/>
        </w:rPr>
        <w:t>a</w:t>
      </w:r>
      <w:r w:rsidRPr="004239FA">
        <w:rPr>
          <w:rFonts w:ascii="Georgia" w:hAnsi="Georgia" w:cstheme="minorHAnsi"/>
        </w:rPr>
        <w:t>ph</w:t>
      </w:r>
      <w:r w:rsidRPr="004239FA">
        <w:rPr>
          <w:rFonts w:ascii="Georgia" w:hAnsi="Georgia" w:cstheme="minorHAnsi"/>
          <w:spacing w:val="4"/>
        </w:rPr>
        <w:t xml:space="preserve"> </w:t>
      </w:r>
      <w:r w:rsidRPr="004239FA">
        <w:rPr>
          <w:rFonts w:ascii="Georgia" w:hAnsi="Georgia" w:cstheme="minorHAnsi"/>
        </w:rPr>
        <w:t>s</w:t>
      </w:r>
      <w:r w:rsidRPr="004239FA">
        <w:rPr>
          <w:rFonts w:ascii="Georgia" w:hAnsi="Georgia" w:cstheme="minorHAnsi"/>
          <w:spacing w:val="-1"/>
        </w:rPr>
        <w:t>h</w:t>
      </w:r>
      <w:r w:rsidRPr="004239FA">
        <w:rPr>
          <w:rFonts w:ascii="Georgia" w:hAnsi="Georgia" w:cstheme="minorHAnsi"/>
        </w:rPr>
        <w:t>o</w:t>
      </w:r>
      <w:r w:rsidRPr="004239FA">
        <w:rPr>
          <w:rFonts w:ascii="Georgia" w:hAnsi="Georgia" w:cstheme="minorHAnsi"/>
          <w:spacing w:val="-3"/>
        </w:rPr>
        <w:t>r</w:t>
      </w:r>
      <w:r w:rsidRPr="004239FA">
        <w:rPr>
          <w:rFonts w:ascii="Georgia" w:hAnsi="Georgia" w:cstheme="minorHAnsi"/>
        </w:rPr>
        <w:t>t</w:t>
      </w:r>
      <w:r w:rsidRPr="004239FA">
        <w:rPr>
          <w:rFonts w:ascii="Georgia" w:hAnsi="Georgia" w:cstheme="minorHAnsi"/>
          <w:spacing w:val="6"/>
        </w:rPr>
        <w:t xml:space="preserve"> </w:t>
      </w:r>
      <w:r w:rsidRPr="004239FA">
        <w:rPr>
          <w:rFonts w:ascii="Georgia" w:hAnsi="Georgia" w:cstheme="minorHAnsi"/>
        </w:rPr>
        <w:t>CV</w:t>
      </w:r>
      <w:r w:rsidRPr="004239FA">
        <w:rPr>
          <w:rFonts w:ascii="Georgia" w:hAnsi="Georgia" w:cstheme="minorHAnsi"/>
          <w:spacing w:val="6"/>
        </w:rPr>
        <w:t xml:space="preserve"> </w:t>
      </w:r>
      <w:r>
        <w:rPr>
          <w:rFonts w:ascii="Georgia" w:hAnsi="Georgia" w:cstheme="minorHAnsi"/>
          <w:spacing w:val="6"/>
        </w:rPr>
        <w:t>for o</w:t>
      </w:r>
      <w:r w:rsidRPr="004239FA">
        <w:rPr>
          <w:rFonts w:ascii="Georgia" w:hAnsi="Georgia" w:cstheme="minorHAnsi"/>
          <w:spacing w:val="1"/>
        </w:rPr>
        <w:t>t</w:t>
      </w:r>
      <w:r w:rsidRPr="004239FA">
        <w:rPr>
          <w:rFonts w:ascii="Georgia" w:hAnsi="Georgia" w:cstheme="minorHAnsi"/>
          <w:spacing w:val="-1"/>
        </w:rPr>
        <w:t>h</w:t>
      </w:r>
      <w:r w:rsidRPr="004239FA">
        <w:rPr>
          <w:rFonts w:ascii="Georgia" w:hAnsi="Georgia" w:cstheme="minorHAnsi"/>
        </w:rPr>
        <w:t>er</w:t>
      </w:r>
      <w:r w:rsidRPr="004239FA">
        <w:rPr>
          <w:rFonts w:ascii="Georgia" w:hAnsi="Georgia" w:cstheme="minorHAnsi"/>
          <w:spacing w:val="12"/>
        </w:rPr>
        <w:t xml:space="preserve"> </w:t>
      </w:r>
      <w:r>
        <w:rPr>
          <w:rFonts w:ascii="Georgia" w:hAnsi="Georgia" w:cstheme="minorHAnsi"/>
          <w:spacing w:val="-2"/>
        </w:rPr>
        <w:t>t</w:t>
      </w:r>
      <w:r w:rsidRPr="004239FA">
        <w:rPr>
          <w:rFonts w:ascii="Georgia" w:hAnsi="Georgia" w:cstheme="minorHAnsi"/>
        </w:rPr>
        <w:t>eam</w:t>
      </w:r>
      <w:r w:rsidRPr="004239FA">
        <w:rPr>
          <w:rFonts w:ascii="Georgia" w:hAnsi="Georgia" w:cstheme="minorHAnsi"/>
          <w:spacing w:val="14"/>
        </w:rPr>
        <w:t xml:space="preserve"> </w:t>
      </w:r>
      <w:r>
        <w:rPr>
          <w:rFonts w:ascii="Georgia" w:hAnsi="Georgia" w:cstheme="minorHAnsi"/>
        </w:rPr>
        <w:t>members</w:t>
      </w:r>
      <w:r w:rsidRPr="004239FA">
        <w:rPr>
          <w:rFonts w:ascii="Georgia" w:hAnsi="Georgia" w:cstheme="minorHAnsi"/>
          <w:spacing w:val="14"/>
        </w:rPr>
        <w:t xml:space="preserve"> </w:t>
      </w:r>
      <w:r w:rsidRPr="004239FA">
        <w:rPr>
          <w:rFonts w:ascii="Georgia" w:hAnsi="Georgia" w:cstheme="minorHAnsi"/>
        </w:rPr>
        <w:t>(</w:t>
      </w:r>
      <w:r w:rsidRPr="004239FA">
        <w:rPr>
          <w:rFonts w:ascii="Georgia" w:hAnsi="Georgia" w:cstheme="minorHAnsi"/>
          <w:spacing w:val="1"/>
        </w:rPr>
        <w:t>w</w:t>
      </w:r>
      <w:r w:rsidRPr="004239FA">
        <w:rPr>
          <w:rFonts w:ascii="Georgia" w:hAnsi="Georgia" w:cstheme="minorHAnsi"/>
          <w:spacing w:val="-1"/>
        </w:rPr>
        <w:t>h</w:t>
      </w:r>
      <w:r w:rsidRPr="004239FA">
        <w:rPr>
          <w:rFonts w:ascii="Georgia" w:hAnsi="Georgia" w:cstheme="minorHAnsi"/>
        </w:rPr>
        <w:t>o</w:t>
      </w:r>
      <w:r w:rsidRPr="004239FA">
        <w:rPr>
          <w:rFonts w:ascii="Georgia" w:hAnsi="Georgia" w:cstheme="minorHAnsi"/>
          <w:spacing w:val="12"/>
        </w:rPr>
        <w:t xml:space="preserve"> </w:t>
      </w:r>
      <w:r w:rsidRPr="004239FA">
        <w:rPr>
          <w:rFonts w:ascii="Georgia" w:hAnsi="Georgia" w:cstheme="minorHAnsi"/>
        </w:rPr>
        <w:t>will be i</w:t>
      </w:r>
      <w:r w:rsidRPr="004239FA">
        <w:rPr>
          <w:rFonts w:ascii="Georgia" w:hAnsi="Georgia" w:cstheme="minorHAnsi"/>
          <w:spacing w:val="-1"/>
        </w:rPr>
        <w:t>nv</w:t>
      </w:r>
      <w:r w:rsidRPr="004239FA">
        <w:rPr>
          <w:rFonts w:ascii="Georgia" w:hAnsi="Georgia" w:cstheme="minorHAnsi"/>
        </w:rPr>
        <w:t>ol</w:t>
      </w:r>
      <w:r w:rsidRPr="004239FA">
        <w:rPr>
          <w:rFonts w:ascii="Georgia" w:hAnsi="Georgia" w:cstheme="minorHAnsi"/>
          <w:spacing w:val="-1"/>
        </w:rPr>
        <w:t>v</w:t>
      </w:r>
      <w:r w:rsidRPr="004239FA">
        <w:rPr>
          <w:rFonts w:ascii="Georgia" w:hAnsi="Georgia" w:cstheme="minorHAnsi"/>
        </w:rPr>
        <w:t>ed</w:t>
      </w:r>
      <w:r w:rsidRPr="004239FA">
        <w:rPr>
          <w:rFonts w:ascii="Georgia" w:hAnsi="Georgia" w:cstheme="minorHAnsi"/>
          <w:spacing w:val="5"/>
        </w:rPr>
        <w:t xml:space="preserve"> </w:t>
      </w:r>
      <w:r w:rsidRPr="004239FA">
        <w:rPr>
          <w:rFonts w:ascii="Georgia" w:hAnsi="Georgia" w:cstheme="minorHAnsi"/>
        </w:rPr>
        <w:t>in</w:t>
      </w:r>
      <w:r w:rsidRPr="004239FA">
        <w:rPr>
          <w:rFonts w:ascii="Georgia" w:hAnsi="Georgia" w:cstheme="minorHAnsi"/>
          <w:spacing w:val="1"/>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4"/>
        </w:rPr>
        <w:t xml:space="preserve"> </w:t>
      </w:r>
      <w:r w:rsidRPr="004239FA">
        <w:rPr>
          <w:rFonts w:ascii="Georgia" w:hAnsi="Georgia" w:cstheme="minorHAnsi"/>
        </w:rPr>
        <w:t>as</w:t>
      </w:r>
      <w:r w:rsidRPr="004239FA">
        <w:rPr>
          <w:rFonts w:ascii="Georgia" w:hAnsi="Georgia" w:cstheme="minorHAnsi"/>
          <w:spacing w:val="-3"/>
        </w:rPr>
        <w:t>s</w:t>
      </w:r>
      <w:r w:rsidRPr="004239FA">
        <w:rPr>
          <w:rFonts w:ascii="Georgia" w:hAnsi="Georgia" w:cstheme="minorHAnsi"/>
        </w:rPr>
        <w:t>ign</w:t>
      </w:r>
      <w:r w:rsidRPr="004239FA">
        <w:rPr>
          <w:rFonts w:ascii="Georgia" w:hAnsi="Georgia" w:cstheme="minorHAnsi"/>
          <w:spacing w:val="-2"/>
        </w:rPr>
        <w:t>m</w:t>
      </w:r>
      <w:r w:rsidRPr="004239FA">
        <w:rPr>
          <w:rFonts w:ascii="Georgia" w:hAnsi="Georgia" w:cstheme="minorHAnsi"/>
        </w:rPr>
        <w:t>e</w:t>
      </w:r>
      <w:r w:rsidRPr="004239FA">
        <w:rPr>
          <w:rFonts w:ascii="Georgia" w:hAnsi="Georgia" w:cstheme="minorHAnsi"/>
          <w:spacing w:val="-1"/>
        </w:rPr>
        <w:t>n</w:t>
      </w:r>
      <w:r w:rsidRPr="004239FA">
        <w:rPr>
          <w:rFonts w:ascii="Georgia" w:hAnsi="Georgia" w:cstheme="minorHAnsi"/>
          <w:spacing w:val="-2"/>
        </w:rPr>
        <w:t>t</w:t>
      </w:r>
      <w:r w:rsidRPr="004239FA">
        <w:rPr>
          <w:rFonts w:ascii="Georgia" w:hAnsi="Georgia" w:cstheme="minorHAnsi"/>
        </w:rPr>
        <w:t>)</w:t>
      </w:r>
      <w:r w:rsidRPr="004239FA">
        <w:rPr>
          <w:rFonts w:ascii="Georgia" w:hAnsi="Georgia" w:cstheme="minorHAnsi"/>
          <w:spacing w:val="6"/>
        </w:rPr>
        <w:t xml:space="preserve"> </w:t>
      </w:r>
      <w:r w:rsidRPr="004239FA">
        <w:rPr>
          <w:rFonts w:ascii="Georgia" w:hAnsi="Georgia" w:cstheme="minorHAnsi"/>
          <w:spacing w:val="-1"/>
        </w:rPr>
        <w:t>h</w:t>
      </w:r>
      <w:r w:rsidRPr="004239FA">
        <w:rPr>
          <w:rFonts w:ascii="Georgia" w:hAnsi="Georgia" w:cstheme="minorHAnsi"/>
        </w:rPr>
        <w:t>igh</w:t>
      </w:r>
      <w:r w:rsidRPr="004239FA">
        <w:rPr>
          <w:rFonts w:ascii="Georgia" w:hAnsi="Georgia" w:cstheme="minorHAnsi"/>
          <w:spacing w:val="-3"/>
        </w:rPr>
        <w:t>l</w:t>
      </w:r>
      <w:r w:rsidRPr="004239FA">
        <w:rPr>
          <w:rFonts w:ascii="Georgia" w:hAnsi="Georgia" w:cstheme="minorHAnsi"/>
        </w:rPr>
        <w:t>igh</w:t>
      </w:r>
      <w:r w:rsidRPr="004239FA">
        <w:rPr>
          <w:rFonts w:ascii="Georgia" w:hAnsi="Georgia" w:cstheme="minorHAnsi"/>
          <w:spacing w:val="-3"/>
        </w:rPr>
        <w:t>t</w:t>
      </w:r>
      <w:r w:rsidRPr="004239FA">
        <w:rPr>
          <w:rFonts w:ascii="Georgia" w:hAnsi="Georgia" w:cstheme="minorHAnsi"/>
        </w:rPr>
        <w:t>i</w:t>
      </w:r>
      <w:r w:rsidRPr="004239FA">
        <w:rPr>
          <w:rFonts w:ascii="Georgia" w:hAnsi="Georgia" w:cstheme="minorHAnsi"/>
          <w:spacing w:val="-1"/>
        </w:rPr>
        <w:t>n</w:t>
      </w:r>
      <w:r w:rsidRPr="004239FA">
        <w:rPr>
          <w:rFonts w:ascii="Georgia" w:hAnsi="Georgia" w:cstheme="minorHAnsi"/>
        </w:rPr>
        <w:t>g</w:t>
      </w:r>
      <w:r w:rsidRPr="004239FA">
        <w:rPr>
          <w:rFonts w:ascii="Georgia" w:hAnsi="Georgia" w:cstheme="minorHAnsi"/>
          <w:spacing w:val="5"/>
        </w:rPr>
        <w:t xml:space="preserve"> </w:t>
      </w:r>
      <w:r w:rsidRPr="004239FA">
        <w:rPr>
          <w:rFonts w:ascii="Georgia" w:hAnsi="Georgia" w:cstheme="minorHAnsi"/>
          <w:spacing w:val="-3"/>
        </w:rPr>
        <w:t>r</w:t>
      </w:r>
      <w:r w:rsidRPr="004239FA">
        <w:rPr>
          <w:rFonts w:ascii="Georgia" w:hAnsi="Georgia" w:cstheme="minorHAnsi"/>
        </w:rPr>
        <w:t>e</w:t>
      </w:r>
      <w:r w:rsidRPr="004239FA">
        <w:rPr>
          <w:rFonts w:ascii="Georgia" w:hAnsi="Georgia" w:cstheme="minorHAnsi"/>
          <w:spacing w:val="-3"/>
        </w:rPr>
        <w:t>l</w:t>
      </w:r>
      <w:r w:rsidRPr="004239FA">
        <w:rPr>
          <w:rFonts w:ascii="Georgia" w:hAnsi="Georgia" w:cstheme="minorHAnsi"/>
        </w:rPr>
        <w:t>a</w:t>
      </w:r>
      <w:r w:rsidRPr="004239FA">
        <w:rPr>
          <w:rFonts w:ascii="Georgia" w:hAnsi="Georgia" w:cstheme="minorHAnsi"/>
          <w:spacing w:val="-2"/>
        </w:rPr>
        <w:t>t</w:t>
      </w:r>
      <w:r w:rsidRPr="004239FA">
        <w:rPr>
          <w:rFonts w:ascii="Georgia" w:hAnsi="Georgia" w:cstheme="minorHAnsi"/>
        </w:rPr>
        <w:t>ed</w:t>
      </w:r>
      <w:r w:rsidRPr="004239FA">
        <w:rPr>
          <w:rFonts w:ascii="Georgia" w:hAnsi="Georgia" w:cstheme="minorHAnsi"/>
          <w:spacing w:val="3"/>
        </w:rPr>
        <w:t xml:space="preserve"> </w:t>
      </w:r>
      <w:r w:rsidRPr="004239FA">
        <w:rPr>
          <w:rFonts w:ascii="Georgia" w:hAnsi="Georgia" w:cstheme="minorHAnsi"/>
        </w:rPr>
        <w:t>as</w:t>
      </w:r>
      <w:r w:rsidRPr="004239FA">
        <w:rPr>
          <w:rFonts w:ascii="Georgia" w:hAnsi="Georgia" w:cstheme="minorHAnsi"/>
          <w:spacing w:val="-3"/>
        </w:rPr>
        <w:t>s</w:t>
      </w:r>
      <w:r w:rsidRPr="004239FA">
        <w:rPr>
          <w:rFonts w:ascii="Georgia" w:hAnsi="Georgia" w:cstheme="minorHAnsi"/>
        </w:rPr>
        <w:t>ign</w:t>
      </w:r>
      <w:r w:rsidRPr="004239FA">
        <w:rPr>
          <w:rFonts w:ascii="Georgia" w:hAnsi="Georgia" w:cstheme="minorHAnsi"/>
          <w:spacing w:val="-2"/>
        </w:rPr>
        <w:t>m</w:t>
      </w:r>
      <w:r w:rsidRPr="004239FA">
        <w:rPr>
          <w:rFonts w:ascii="Georgia" w:hAnsi="Georgia" w:cstheme="minorHAnsi"/>
        </w:rPr>
        <w:t>e</w:t>
      </w:r>
      <w:r w:rsidRPr="004239FA">
        <w:rPr>
          <w:rFonts w:ascii="Georgia" w:hAnsi="Georgia" w:cstheme="minorHAnsi"/>
          <w:spacing w:val="-1"/>
        </w:rPr>
        <w:t>n</w:t>
      </w:r>
      <w:r w:rsidRPr="004239FA">
        <w:rPr>
          <w:rFonts w:ascii="Georgia" w:hAnsi="Georgia" w:cstheme="minorHAnsi"/>
        </w:rPr>
        <w:t>t</w:t>
      </w:r>
      <w:r>
        <w:rPr>
          <w:rFonts w:ascii="Georgia" w:hAnsi="Georgia" w:cstheme="minorHAnsi"/>
        </w:rPr>
        <w:t>s</w:t>
      </w:r>
      <w:r w:rsidRPr="004239FA">
        <w:rPr>
          <w:rFonts w:ascii="Georgia" w:hAnsi="Georgia" w:cstheme="minorHAnsi"/>
          <w:spacing w:val="4"/>
        </w:rPr>
        <w:t xml:space="preserve"> </w:t>
      </w:r>
      <w:r w:rsidRPr="004239FA">
        <w:rPr>
          <w:rFonts w:ascii="Georgia" w:hAnsi="Georgia" w:cstheme="minorHAnsi"/>
          <w:spacing w:val="-1"/>
        </w:rPr>
        <w:t>c</w:t>
      </w:r>
      <w:r w:rsidRPr="004239FA">
        <w:rPr>
          <w:rFonts w:ascii="Georgia" w:hAnsi="Georgia" w:cstheme="minorHAnsi"/>
        </w:rPr>
        <w:t>omp</w:t>
      </w:r>
      <w:r w:rsidRPr="004239FA">
        <w:rPr>
          <w:rFonts w:ascii="Georgia" w:hAnsi="Georgia" w:cstheme="minorHAnsi"/>
          <w:spacing w:val="-3"/>
        </w:rPr>
        <w:t>l</w:t>
      </w:r>
      <w:r w:rsidRPr="004239FA">
        <w:rPr>
          <w:rFonts w:ascii="Georgia" w:hAnsi="Georgia" w:cstheme="minorHAnsi"/>
        </w:rPr>
        <w:t>e</w:t>
      </w:r>
      <w:r w:rsidRPr="004239FA">
        <w:rPr>
          <w:rFonts w:ascii="Georgia" w:hAnsi="Georgia" w:cstheme="minorHAnsi"/>
          <w:spacing w:val="-2"/>
        </w:rPr>
        <w:t>t</w:t>
      </w:r>
      <w:r w:rsidRPr="004239FA">
        <w:rPr>
          <w:rFonts w:ascii="Georgia" w:hAnsi="Georgia" w:cstheme="minorHAnsi"/>
        </w:rPr>
        <w:t>ed</w:t>
      </w:r>
      <w:r w:rsidRPr="004239FA">
        <w:rPr>
          <w:rFonts w:ascii="Georgia" w:hAnsi="Georgia" w:cstheme="minorHAnsi"/>
          <w:w w:val="99"/>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17"/>
        </w:rPr>
        <w:t xml:space="preserve"> </w:t>
      </w:r>
      <w:r w:rsidRPr="004239FA">
        <w:rPr>
          <w:rFonts w:ascii="Georgia" w:hAnsi="Georgia" w:cstheme="minorHAnsi"/>
        </w:rPr>
        <w:t>ro</w:t>
      </w:r>
      <w:r w:rsidRPr="004239FA">
        <w:rPr>
          <w:rFonts w:ascii="Georgia" w:hAnsi="Georgia" w:cstheme="minorHAnsi"/>
          <w:spacing w:val="-3"/>
        </w:rPr>
        <w:t>l</w:t>
      </w:r>
      <w:r w:rsidRPr="004239FA">
        <w:rPr>
          <w:rFonts w:ascii="Georgia" w:hAnsi="Georgia" w:cstheme="minorHAnsi"/>
        </w:rPr>
        <w:t>e</w:t>
      </w:r>
      <w:r>
        <w:rPr>
          <w:rFonts w:ascii="Georgia" w:hAnsi="Georgia" w:cstheme="minorHAnsi"/>
        </w:rPr>
        <w:t>s</w:t>
      </w:r>
    </w:p>
    <w:p w14:paraId="71CF9F9A" w14:textId="77777777" w:rsidR="00307AF4" w:rsidRPr="004239FA" w:rsidRDefault="00307AF4" w:rsidP="00307AF4">
      <w:pPr>
        <w:pStyle w:val="BodyText"/>
        <w:numPr>
          <w:ilvl w:val="1"/>
          <w:numId w:val="11"/>
        </w:numPr>
        <w:spacing w:line="276" w:lineRule="auto"/>
        <w:ind w:right="172"/>
        <w:jc w:val="both"/>
        <w:rPr>
          <w:rFonts w:ascii="Georgia" w:hAnsi="Georgia" w:cstheme="minorHAnsi"/>
          <w:b/>
          <w:bCs/>
        </w:rPr>
      </w:pPr>
      <w:r w:rsidRPr="004239FA">
        <w:rPr>
          <w:rFonts w:ascii="Georgia" w:hAnsi="Georgia" w:cstheme="minorHAnsi"/>
        </w:rPr>
        <w:t>A</w:t>
      </w:r>
      <w:r w:rsidRPr="004239FA">
        <w:rPr>
          <w:rFonts w:ascii="Georgia" w:hAnsi="Georgia" w:cstheme="minorHAnsi"/>
          <w:spacing w:val="-19"/>
        </w:rPr>
        <w:t xml:space="preserve"> </w:t>
      </w:r>
      <w:r w:rsidRPr="004239FA">
        <w:rPr>
          <w:rFonts w:ascii="Georgia" w:hAnsi="Georgia" w:cstheme="minorHAnsi"/>
          <w:spacing w:val="-1"/>
        </w:rPr>
        <w:t>c</w:t>
      </w:r>
      <w:r w:rsidRPr="004239FA">
        <w:rPr>
          <w:rFonts w:ascii="Georgia" w:hAnsi="Georgia" w:cstheme="minorHAnsi"/>
        </w:rPr>
        <w:t>l</w:t>
      </w:r>
      <w:r w:rsidRPr="004239FA">
        <w:rPr>
          <w:rFonts w:ascii="Georgia" w:hAnsi="Georgia" w:cstheme="minorHAnsi"/>
          <w:spacing w:val="-2"/>
        </w:rPr>
        <w:t>e</w:t>
      </w:r>
      <w:r w:rsidRPr="004239FA">
        <w:rPr>
          <w:rFonts w:ascii="Georgia" w:hAnsi="Georgia" w:cstheme="minorHAnsi"/>
        </w:rPr>
        <w:t>ar</w:t>
      </w:r>
      <w:r w:rsidRPr="004239FA">
        <w:rPr>
          <w:rFonts w:ascii="Georgia" w:hAnsi="Georgia" w:cstheme="minorHAnsi"/>
          <w:spacing w:val="-18"/>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16"/>
        </w:rPr>
        <w:t xml:space="preserve"> </w:t>
      </w:r>
      <w:r w:rsidRPr="004239FA">
        <w:rPr>
          <w:rFonts w:ascii="Georgia" w:hAnsi="Georgia" w:cstheme="minorHAnsi"/>
          <w:spacing w:val="-1"/>
        </w:rPr>
        <w:t>c</w:t>
      </w:r>
      <w:r w:rsidRPr="004239FA">
        <w:rPr>
          <w:rFonts w:ascii="Georgia" w:hAnsi="Georgia" w:cstheme="minorHAnsi"/>
          <w:spacing w:val="-3"/>
        </w:rPr>
        <w:t>o</w:t>
      </w:r>
      <w:r w:rsidRPr="004239FA">
        <w:rPr>
          <w:rFonts w:ascii="Georgia" w:hAnsi="Georgia" w:cstheme="minorHAnsi"/>
        </w:rPr>
        <w:t>mp</w:t>
      </w:r>
      <w:r w:rsidRPr="004239FA">
        <w:rPr>
          <w:rFonts w:ascii="Georgia" w:hAnsi="Georgia" w:cstheme="minorHAnsi"/>
          <w:spacing w:val="-2"/>
        </w:rPr>
        <w:t>r</w:t>
      </w:r>
      <w:r w:rsidRPr="004239FA">
        <w:rPr>
          <w:rFonts w:ascii="Georgia" w:hAnsi="Georgia" w:cstheme="minorHAnsi"/>
        </w:rPr>
        <w:t>e</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5"/>
        </w:rPr>
        <w:t>n</w:t>
      </w:r>
      <w:r w:rsidRPr="004239FA">
        <w:rPr>
          <w:rFonts w:ascii="Georgia" w:hAnsi="Georgia" w:cstheme="minorHAnsi"/>
        </w:rPr>
        <w:t>si</w:t>
      </w:r>
      <w:r w:rsidRPr="004239FA">
        <w:rPr>
          <w:rFonts w:ascii="Georgia" w:hAnsi="Georgia" w:cstheme="minorHAnsi"/>
          <w:spacing w:val="-1"/>
        </w:rPr>
        <w:t>v</w:t>
      </w:r>
      <w:r w:rsidRPr="004239FA">
        <w:rPr>
          <w:rFonts w:ascii="Georgia" w:hAnsi="Georgia" w:cstheme="minorHAnsi"/>
        </w:rPr>
        <w:t>e</w:t>
      </w:r>
      <w:r w:rsidRPr="004239FA">
        <w:rPr>
          <w:rFonts w:ascii="Georgia" w:hAnsi="Georgia" w:cstheme="minorHAnsi"/>
          <w:spacing w:val="-19"/>
        </w:rPr>
        <w:t xml:space="preserve"> </w:t>
      </w:r>
      <w:r w:rsidRPr="004239FA">
        <w:rPr>
          <w:rFonts w:ascii="Georgia" w:hAnsi="Georgia" w:cstheme="minorHAnsi"/>
        </w:rPr>
        <w:t>work</w:t>
      </w:r>
      <w:r w:rsidRPr="004239FA">
        <w:rPr>
          <w:rFonts w:ascii="Georgia" w:hAnsi="Georgia" w:cstheme="minorHAnsi"/>
          <w:spacing w:val="-19"/>
        </w:rPr>
        <w:t xml:space="preserve"> </w:t>
      </w:r>
      <w:r w:rsidRPr="004239FA">
        <w:rPr>
          <w:rFonts w:ascii="Georgia" w:hAnsi="Georgia" w:cstheme="minorHAnsi"/>
        </w:rPr>
        <w:t>pl</w:t>
      </w:r>
      <w:r w:rsidRPr="004239FA">
        <w:rPr>
          <w:rFonts w:ascii="Georgia" w:hAnsi="Georgia" w:cstheme="minorHAnsi"/>
          <w:spacing w:val="1"/>
        </w:rPr>
        <w:t>a</w:t>
      </w:r>
      <w:r w:rsidRPr="004239FA">
        <w:rPr>
          <w:rFonts w:ascii="Georgia" w:hAnsi="Georgia" w:cstheme="minorHAnsi"/>
        </w:rPr>
        <w:t>n</w:t>
      </w:r>
      <w:r w:rsidRPr="004239FA">
        <w:rPr>
          <w:rFonts w:ascii="Georgia" w:hAnsi="Georgia" w:cstheme="minorHAnsi"/>
          <w:spacing w:val="-17"/>
        </w:rPr>
        <w:t xml:space="preserve"> </w:t>
      </w:r>
      <w:r w:rsidRPr="004239FA">
        <w:rPr>
          <w:rFonts w:ascii="Georgia" w:hAnsi="Georgia" w:cstheme="minorHAnsi"/>
        </w:rPr>
        <w:t>(dr</w:t>
      </w:r>
      <w:r w:rsidRPr="004239FA">
        <w:rPr>
          <w:rFonts w:ascii="Georgia" w:hAnsi="Georgia" w:cstheme="minorHAnsi"/>
          <w:spacing w:val="1"/>
        </w:rPr>
        <w:t>a</w:t>
      </w:r>
      <w:r w:rsidRPr="004239FA">
        <w:rPr>
          <w:rFonts w:ascii="Georgia" w:hAnsi="Georgia" w:cstheme="minorHAnsi"/>
          <w:spacing w:val="-2"/>
        </w:rPr>
        <w:t>ft</w:t>
      </w:r>
      <w:r w:rsidRPr="004239FA">
        <w:rPr>
          <w:rFonts w:ascii="Georgia" w:hAnsi="Georgia" w:cstheme="minorHAnsi"/>
        </w:rPr>
        <w:t>),</w:t>
      </w:r>
      <w:r w:rsidRPr="004239FA">
        <w:rPr>
          <w:rFonts w:ascii="Georgia" w:hAnsi="Georgia" w:cstheme="minorHAnsi"/>
          <w:spacing w:val="-18"/>
        </w:rPr>
        <w:t xml:space="preserve"> </w:t>
      </w:r>
      <w:r w:rsidRPr="004239FA">
        <w:rPr>
          <w:rFonts w:ascii="Georgia" w:hAnsi="Georgia" w:cstheme="minorHAnsi"/>
        </w:rPr>
        <w:t>o</w:t>
      </w:r>
      <w:r w:rsidRPr="004239FA">
        <w:rPr>
          <w:rFonts w:ascii="Georgia" w:hAnsi="Georgia" w:cstheme="minorHAnsi"/>
          <w:spacing w:val="-1"/>
        </w:rPr>
        <w:t>u</w:t>
      </w:r>
      <w:r w:rsidRPr="004239FA">
        <w:rPr>
          <w:rFonts w:ascii="Georgia" w:hAnsi="Georgia" w:cstheme="minorHAnsi"/>
        </w:rPr>
        <w:t>tli</w:t>
      </w:r>
      <w:r w:rsidRPr="004239FA">
        <w:rPr>
          <w:rFonts w:ascii="Georgia" w:hAnsi="Georgia" w:cstheme="minorHAnsi"/>
          <w:spacing w:val="-1"/>
        </w:rPr>
        <w:t>n</w:t>
      </w:r>
      <w:r w:rsidRPr="004239FA">
        <w:rPr>
          <w:rFonts w:ascii="Georgia" w:hAnsi="Georgia" w:cstheme="minorHAnsi"/>
        </w:rPr>
        <w:t>i</w:t>
      </w:r>
      <w:r w:rsidRPr="004239FA">
        <w:rPr>
          <w:rFonts w:ascii="Georgia" w:hAnsi="Georgia" w:cstheme="minorHAnsi"/>
          <w:spacing w:val="-1"/>
        </w:rPr>
        <w:t>n</w:t>
      </w:r>
      <w:r w:rsidRPr="004239FA">
        <w:rPr>
          <w:rFonts w:ascii="Georgia" w:hAnsi="Georgia" w:cstheme="minorHAnsi"/>
        </w:rPr>
        <w:t>g</w:t>
      </w:r>
      <w:r w:rsidRPr="004239FA">
        <w:rPr>
          <w:rFonts w:ascii="Georgia" w:hAnsi="Georgia" w:cstheme="minorHAnsi"/>
          <w:spacing w:val="-16"/>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18"/>
        </w:rPr>
        <w:t xml:space="preserve"> </w:t>
      </w:r>
      <w:r w:rsidRPr="004239FA">
        <w:rPr>
          <w:rFonts w:ascii="Georgia" w:hAnsi="Georgia" w:cstheme="minorHAnsi"/>
        </w:rPr>
        <w:t>ma</w:t>
      </w:r>
      <w:r w:rsidRPr="004239FA">
        <w:rPr>
          <w:rFonts w:ascii="Georgia" w:hAnsi="Georgia" w:cstheme="minorHAnsi"/>
          <w:spacing w:val="-1"/>
        </w:rPr>
        <w:t>j</w:t>
      </w:r>
      <w:r w:rsidRPr="004239FA">
        <w:rPr>
          <w:rFonts w:ascii="Georgia" w:hAnsi="Georgia" w:cstheme="minorHAnsi"/>
          <w:spacing w:val="-3"/>
        </w:rPr>
        <w:t>o</w:t>
      </w:r>
      <w:r w:rsidRPr="004239FA">
        <w:rPr>
          <w:rFonts w:ascii="Georgia" w:hAnsi="Georgia" w:cstheme="minorHAnsi"/>
        </w:rPr>
        <w:t>r</w:t>
      </w:r>
      <w:r w:rsidRPr="004239FA">
        <w:rPr>
          <w:rFonts w:ascii="Georgia" w:hAnsi="Georgia" w:cstheme="minorHAnsi"/>
          <w:spacing w:val="-13"/>
        </w:rPr>
        <w:t xml:space="preserve"> </w:t>
      </w:r>
      <w:r w:rsidRPr="004239FA">
        <w:rPr>
          <w:rFonts w:ascii="Georgia" w:hAnsi="Georgia" w:cstheme="minorHAnsi"/>
        </w:rPr>
        <w:t>a</w:t>
      </w:r>
      <w:r w:rsidRPr="004239FA">
        <w:rPr>
          <w:rFonts w:ascii="Georgia" w:hAnsi="Georgia" w:cstheme="minorHAnsi"/>
          <w:spacing w:val="-1"/>
        </w:rPr>
        <w:t>c</w:t>
      </w:r>
      <w:r w:rsidRPr="004239FA">
        <w:rPr>
          <w:rFonts w:ascii="Georgia" w:hAnsi="Georgia" w:cstheme="minorHAnsi"/>
        </w:rPr>
        <w:t>ti</w:t>
      </w:r>
      <w:r w:rsidRPr="004239FA">
        <w:rPr>
          <w:rFonts w:ascii="Georgia" w:hAnsi="Georgia" w:cstheme="minorHAnsi"/>
          <w:spacing w:val="-1"/>
        </w:rPr>
        <w:t>v</w:t>
      </w:r>
      <w:r w:rsidRPr="004239FA">
        <w:rPr>
          <w:rFonts w:ascii="Georgia" w:hAnsi="Georgia" w:cstheme="minorHAnsi"/>
        </w:rPr>
        <w:t>ities,</w:t>
      </w:r>
      <w:r w:rsidRPr="004239FA">
        <w:rPr>
          <w:rFonts w:ascii="Georgia" w:hAnsi="Georgia" w:cstheme="minorHAnsi"/>
          <w:spacing w:val="-18"/>
        </w:rPr>
        <w:t xml:space="preserve"> </w:t>
      </w:r>
      <w:r w:rsidRPr="004239FA">
        <w:rPr>
          <w:rFonts w:ascii="Georgia" w:hAnsi="Georgia" w:cstheme="minorHAnsi"/>
        </w:rPr>
        <w:t>pe</w:t>
      </w:r>
      <w:r w:rsidRPr="004239FA">
        <w:rPr>
          <w:rFonts w:ascii="Georgia" w:hAnsi="Georgia" w:cstheme="minorHAnsi"/>
          <w:spacing w:val="2"/>
        </w:rPr>
        <w:t>o</w:t>
      </w:r>
      <w:r w:rsidRPr="004239FA">
        <w:rPr>
          <w:rFonts w:ascii="Georgia" w:hAnsi="Georgia" w:cstheme="minorHAnsi"/>
        </w:rPr>
        <w:t>ple</w:t>
      </w:r>
      <w:r w:rsidRPr="004239FA">
        <w:rPr>
          <w:rFonts w:ascii="Georgia" w:hAnsi="Georgia" w:cstheme="minorHAnsi"/>
          <w:spacing w:val="-13"/>
        </w:rPr>
        <w:t xml:space="preserve"> </w:t>
      </w:r>
      <w:r w:rsidRPr="004239FA">
        <w:rPr>
          <w:rFonts w:ascii="Georgia" w:hAnsi="Georgia" w:cstheme="minorHAnsi"/>
        </w:rPr>
        <w:t>respo</w:t>
      </w:r>
      <w:r w:rsidRPr="004239FA">
        <w:rPr>
          <w:rFonts w:ascii="Georgia" w:hAnsi="Georgia" w:cstheme="minorHAnsi"/>
          <w:spacing w:val="-1"/>
        </w:rPr>
        <w:t>n</w:t>
      </w:r>
      <w:r w:rsidRPr="004239FA">
        <w:rPr>
          <w:rFonts w:ascii="Georgia" w:hAnsi="Georgia" w:cstheme="minorHAnsi"/>
          <w:spacing w:val="-3"/>
        </w:rPr>
        <w:t>s</w:t>
      </w:r>
      <w:r w:rsidRPr="004239FA">
        <w:rPr>
          <w:rFonts w:ascii="Georgia" w:hAnsi="Georgia" w:cstheme="minorHAnsi"/>
        </w:rPr>
        <w:t>i</w:t>
      </w:r>
      <w:r w:rsidRPr="004239FA">
        <w:rPr>
          <w:rFonts w:ascii="Georgia" w:hAnsi="Georgia" w:cstheme="minorHAnsi"/>
          <w:spacing w:val="-3"/>
        </w:rPr>
        <w:t>b</w:t>
      </w:r>
      <w:r w:rsidRPr="004239FA">
        <w:rPr>
          <w:rFonts w:ascii="Georgia" w:hAnsi="Georgia" w:cstheme="minorHAnsi"/>
        </w:rPr>
        <w:t>le</w:t>
      </w:r>
      <w:r w:rsidRPr="004239FA">
        <w:rPr>
          <w:rFonts w:ascii="Georgia" w:hAnsi="Georgia" w:cstheme="minorHAnsi"/>
          <w:w w:val="99"/>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18"/>
        </w:rPr>
        <w:t xml:space="preserve"> </w:t>
      </w:r>
      <w:r w:rsidRPr="004239FA">
        <w:rPr>
          <w:rFonts w:ascii="Georgia" w:hAnsi="Georgia" w:cstheme="minorHAnsi"/>
        </w:rPr>
        <w:t>time</w:t>
      </w:r>
      <w:r w:rsidRPr="004239FA">
        <w:rPr>
          <w:rFonts w:ascii="Georgia" w:hAnsi="Georgia" w:cstheme="minorHAnsi"/>
          <w:spacing w:val="-14"/>
        </w:rPr>
        <w:t xml:space="preserve"> </w:t>
      </w:r>
      <w:r w:rsidRPr="004239FA">
        <w:rPr>
          <w:rFonts w:ascii="Georgia" w:hAnsi="Georgia" w:cstheme="minorHAnsi"/>
        </w:rPr>
        <w:t>s</w:t>
      </w:r>
      <w:r w:rsidRPr="004239FA">
        <w:rPr>
          <w:rFonts w:ascii="Georgia" w:hAnsi="Georgia" w:cstheme="minorHAnsi"/>
          <w:spacing w:val="-1"/>
        </w:rPr>
        <w:t>c</w:t>
      </w:r>
      <w:r w:rsidRPr="004239FA">
        <w:rPr>
          <w:rFonts w:ascii="Georgia" w:hAnsi="Georgia" w:cstheme="minorHAnsi"/>
          <w:spacing w:val="-5"/>
        </w:rPr>
        <w:t>h</w:t>
      </w:r>
      <w:r w:rsidRPr="004239FA">
        <w:rPr>
          <w:rFonts w:ascii="Georgia" w:hAnsi="Georgia" w:cstheme="minorHAnsi"/>
        </w:rPr>
        <w:t>ed</w:t>
      </w:r>
      <w:r w:rsidRPr="004239FA">
        <w:rPr>
          <w:rFonts w:ascii="Georgia" w:hAnsi="Georgia" w:cstheme="minorHAnsi"/>
          <w:spacing w:val="-3"/>
        </w:rPr>
        <w:t>u</w:t>
      </w:r>
      <w:r w:rsidRPr="004239FA">
        <w:rPr>
          <w:rFonts w:ascii="Georgia" w:hAnsi="Georgia" w:cstheme="minorHAnsi"/>
        </w:rPr>
        <w:t>le.</w:t>
      </w:r>
    </w:p>
    <w:p w14:paraId="452ADABF" w14:textId="77777777" w:rsidR="00307AF4" w:rsidRPr="004239FA" w:rsidRDefault="00307AF4" w:rsidP="00307AF4">
      <w:pPr>
        <w:pStyle w:val="BodyText"/>
        <w:numPr>
          <w:ilvl w:val="1"/>
          <w:numId w:val="11"/>
        </w:numPr>
        <w:spacing w:line="276" w:lineRule="auto"/>
        <w:ind w:right="172"/>
        <w:jc w:val="both"/>
        <w:rPr>
          <w:rFonts w:ascii="Georgia" w:hAnsi="Georgia" w:cstheme="minorHAnsi"/>
          <w:b/>
          <w:bCs/>
        </w:rPr>
      </w:pPr>
      <w:r w:rsidRPr="004239FA">
        <w:rPr>
          <w:rFonts w:ascii="Georgia" w:hAnsi="Georgia" w:cstheme="minorHAnsi"/>
        </w:rPr>
        <w:t>Org</w:t>
      </w:r>
      <w:r w:rsidRPr="004239FA">
        <w:rPr>
          <w:rFonts w:ascii="Georgia" w:hAnsi="Georgia" w:cstheme="minorHAnsi"/>
          <w:spacing w:val="1"/>
        </w:rPr>
        <w:t>a</w:t>
      </w:r>
      <w:r w:rsidRPr="004239FA">
        <w:rPr>
          <w:rFonts w:ascii="Georgia" w:hAnsi="Georgia" w:cstheme="minorHAnsi"/>
          <w:spacing w:val="-1"/>
        </w:rPr>
        <w:t>n</w:t>
      </w:r>
      <w:r w:rsidRPr="004239FA">
        <w:rPr>
          <w:rFonts w:ascii="Georgia" w:hAnsi="Georgia" w:cstheme="minorHAnsi"/>
        </w:rPr>
        <w:t>iz</w:t>
      </w:r>
      <w:r w:rsidRPr="004239FA">
        <w:rPr>
          <w:rFonts w:ascii="Georgia" w:hAnsi="Georgia" w:cstheme="minorHAnsi"/>
          <w:spacing w:val="1"/>
        </w:rPr>
        <w:t>a</w:t>
      </w:r>
      <w:r w:rsidRPr="004239FA">
        <w:rPr>
          <w:rFonts w:ascii="Georgia" w:hAnsi="Georgia" w:cstheme="minorHAnsi"/>
        </w:rPr>
        <w:t>tio</w:t>
      </w:r>
      <w:r w:rsidRPr="004239FA">
        <w:rPr>
          <w:rFonts w:ascii="Georgia" w:hAnsi="Georgia" w:cstheme="minorHAnsi"/>
          <w:spacing w:val="-1"/>
        </w:rPr>
        <w:t>n</w:t>
      </w:r>
      <w:r w:rsidRPr="004239FA">
        <w:rPr>
          <w:rFonts w:ascii="Georgia" w:hAnsi="Georgia" w:cstheme="minorHAnsi"/>
        </w:rPr>
        <w:t>al</w:t>
      </w:r>
      <w:r w:rsidRPr="004239FA">
        <w:rPr>
          <w:rFonts w:ascii="Georgia" w:hAnsi="Georgia" w:cstheme="minorHAnsi"/>
          <w:spacing w:val="31"/>
        </w:rPr>
        <w:t xml:space="preserve"> or individual </w:t>
      </w:r>
      <w:r w:rsidRPr="004239FA">
        <w:rPr>
          <w:rFonts w:ascii="Georgia" w:hAnsi="Georgia" w:cstheme="minorHAnsi"/>
          <w:spacing w:val="-1"/>
        </w:rPr>
        <w:t>c</w:t>
      </w:r>
      <w:r w:rsidRPr="004239FA">
        <w:rPr>
          <w:rFonts w:ascii="Georgia" w:hAnsi="Georgia" w:cstheme="minorHAnsi"/>
        </w:rPr>
        <w:t>ap</w:t>
      </w:r>
      <w:r w:rsidRPr="004239FA">
        <w:rPr>
          <w:rFonts w:ascii="Georgia" w:hAnsi="Georgia" w:cstheme="minorHAnsi"/>
          <w:spacing w:val="1"/>
        </w:rPr>
        <w:t>a</w:t>
      </w:r>
      <w:r w:rsidRPr="004239FA">
        <w:rPr>
          <w:rFonts w:ascii="Georgia" w:hAnsi="Georgia" w:cstheme="minorHAnsi"/>
          <w:spacing w:val="-1"/>
        </w:rPr>
        <w:t>c</w:t>
      </w:r>
      <w:r w:rsidRPr="004239FA">
        <w:rPr>
          <w:rFonts w:ascii="Georgia" w:hAnsi="Georgia" w:cstheme="minorHAnsi"/>
        </w:rPr>
        <w:t>i</w:t>
      </w:r>
      <w:r w:rsidRPr="004239FA">
        <w:rPr>
          <w:rFonts w:ascii="Georgia" w:hAnsi="Georgia" w:cstheme="minorHAnsi"/>
          <w:spacing w:val="2"/>
        </w:rPr>
        <w:t>t</w:t>
      </w:r>
      <w:r w:rsidRPr="004239FA">
        <w:rPr>
          <w:rFonts w:ascii="Georgia" w:hAnsi="Georgia" w:cstheme="minorHAnsi"/>
        </w:rPr>
        <w:t>y</w:t>
      </w:r>
      <w:r w:rsidRPr="004239FA">
        <w:rPr>
          <w:rFonts w:ascii="Georgia" w:hAnsi="Georgia" w:cstheme="minorHAnsi"/>
          <w:spacing w:val="31"/>
        </w:rPr>
        <w:t xml:space="preserve"> </w:t>
      </w:r>
      <w:r w:rsidRPr="004239FA">
        <w:rPr>
          <w:rFonts w:ascii="Georgia" w:hAnsi="Georgia" w:cstheme="minorHAnsi"/>
        </w:rPr>
        <w:t>stat</w:t>
      </w:r>
      <w:r w:rsidRPr="004239FA">
        <w:rPr>
          <w:rFonts w:ascii="Georgia" w:hAnsi="Georgia" w:cstheme="minorHAnsi"/>
          <w:spacing w:val="-2"/>
        </w:rPr>
        <w:t>e</w:t>
      </w:r>
      <w:r w:rsidRPr="004239FA">
        <w:rPr>
          <w:rFonts w:ascii="Georgia" w:hAnsi="Georgia" w:cstheme="minorHAnsi"/>
        </w:rPr>
        <w:t>me</w:t>
      </w:r>
      <w:r w:rsidRPr="004239FA">
        <w:rPr>
          <w:rFonts w:ascii="Georgia" w:hAnsi="Georgia" w:cstheme="minorHAnsi"/>
          <w:spacing w:val="-5"/>
        </w:rPr>
        <w:t>n</w:t>
      </w:r>
      <w:r w:rsidRPr="004239FA">
        <w:rPr>
          <w:rFonts w:ascii="Georgia" w:hAnsi="Georgia" w:cstheme="minorHAnsi"/>
        </w:rPr>
        <w:t>t,</w:t>
      </w:r>
      <w:r w:rsidRPr="004239FA">
        <w:rPr>
          <w:rFonts w:ascii="Georgia" w:hAnsi="Georgia" w:cstheme="minorHAnsi"/>
          <w:spacing w:val="32"/>
        </w:rPr>
        <w:t xml:space="preserve"> </w:t>
      </w:r>
      <w:r w:rsidRPr="004239FA">
        <w:rPr>
          <w:rFonts w:ascii="Georgia" w:hAnsi="Georgia" w:cstheme="minorHAnsi"/>
        </w:rPr>
        <w:t>i</w:t>
      </w:r>
      <w:r w:rsidRPr="004239FA">
        <w:rPr>
          <w:rFonts w:ascii="Georgia" w:hAnsi="Georgia" w:cstheme="minorHAnsi"/>
          <w:spacing w:val="-1"/>
        </w:rPr>
        <w:t>nc</w:t>
      </w:r>
      <w:r w:rsidRPr="004239FA">
        <w:rPr>
          <w:rFonts w:ascii="Georgia" w:hAnsi="Georgia" w:cstheme="minorHAnsi"/>
        </w:rPr>
        <w:t>l</w:t>
      </w:r>
      <w:r w:rsidRPr="004239FA">
        <w:rPr>
          <w:rFonts w:ascii="Georgia" w:hAnsi="Georgia" w:cstheme="minorHAnsi"/>
          <w:spacing w:val="-1"/>
        </w:rPr>
        <w:t>u</w:t>
      </w:r>
      <w:r w:rsidRPr="004239FA">
        <w:rPr>
          <w:rFonts w:ascii="Georgia" w:hAnsi="Georgia" w:cstheme="minorHAnsi"/>
        </w:rPr>
        <w:t>d</w:t>
      </w:r>
      <w:r w:rsidRPr="004239FA">
        <w:rPr>
          <w:rFonts w:ascii="Georgia" w:hAnsi="Georgia" w:cstheme="minorHAnsi"/>
          <w:spacing w:val="2"/>
        </w:rPr>
        <w:t>i</w:t>
      </w:r>
      <w:r w:rsidRPr="004239FA">
        <w:rPr>
          <w:rFonts w:ascii="Georgia" w:hAnsi="Georgia" w:cstheme="minorHAnsi"/>
          <w:spacing w:val="-1"/>
        </w:rPr>
        <w:t>n</w:t>
      </w:r>
      <w:r w:rsidRPr="004239FA">
        <w:rPr>
          <w:rFonts w:ascii="Georgia" w:hAnsi="Georgia" w:cstheme="minorHAnsi"/>
        </w:rPr>
        <w:t>g</w:t>
      </w:r>
      <w:r w:rsidRPr="004239FA">
        <w:rPr>
          <w:rFonts w:ascii="Georgia" w:hAnsi="Georgia" w:cstheme="minorHAnsi"/>
          <w:spacing w:val="31"/>
        </w:rPr>
        <w:t xml:space="preserve"> </w:t>
      </w:r>
      <w:r w:rsidRPr="004239FA">
        <w:rPr>
          <w:rFonts w:ascii="Georgia" w:hAnsi="Georgia" w:cstheme="minorHAnsi"/>
        </w:rPr>
        <w:t>p</w:t>
      </w:r>
      <w:r w:rsidRPr="004239FA">
        <w:rPr>
          <w:rFonts w:ascii="Georgia" w:hAnsi="Georgia" w:cstheme="minorHAnsi"/>
          <w:spacing w:val="1"/>
        </w:rPr>
        <w:t>a</w:t>
      </w:r>
      <w:r w:rsidRPr="004239FA">
        <w:rPr>
          <w:rFonts w:ascii="Georgia" w:hAnsi="Georgia" w:cstheme="minorHAnsi"/>
        </w:rPr>
        <w:t>st</w:t>
      </w:r>
      <w:r w:rsidRPr="004239FA">
        <w:rPr>
          <w:rFonts w:ascii="Georgia" w:hAnsi="Georgia" w:cstheme="minorHAnsi"/>
          <w:spacing w:val="34"/>
        </w:rPr>
        <w:t xml:space="preserve"> </w:t>
      </w:r>
      <w:r w:rsidRPr="004239FA">
        <w:rPr>
          <w:rFonts w:ascii="Georgia" w:hAnsi="Georgia" w:cstheme="minorHAnsi"/>
        </w:rPr>
        <w:t>ex</w:t>
      </w:r>
      <w:r w:rsidRPr="004239FA">
        <w:rPr>
          <w:rFonts w:ascii="Georgia" w:hAnsi="Georgia" w:cstheme="minorHAnsi"/>
          <w:spacing w:val="-3"/>
        </w:rPr>
        <w:t>p</w:t>
      </w:r>
      <w:r w:rsidRPr="004239FA">
        <w:rPr>
          <w:rFonts w:ascii="Georgia" w:hAnsi="Georgia" w:cstheme="minorHAnsi"/>
        </w:rPr>
        <w:t>er</w:t>
      </w:r>
      <w:r w:rsidRPr="004239FA">
        <w:rPr>
          <w:rFonts w:ascii="Georgia" w:hAnsi="Georgia" w:cstheme="minorHAnsi"/>
          <w:spacing w:val="-3"/>
        </w:rPr>
        <w:t>i</w:t>
      </w:r>
      <w:r w:rsidRPr="004239FA">
        <w:rPr>
          <w:rFonts w:ascii="Georgia" w:hAnsi="Georgia" w:cstheme="minorHAnsi"/>
        </w:rPr>
        <w:t>e</w:t>
      </w:r>
      <w:r w:rsidRPr="004239FA">
        <w:rPr>
          <w:rFonts w:ascii="Georgia" w:hAnsi="Georgia" w:cstheme="minorHAnsi"/>
          <w:spacing w:val="-1"/>
        </w:rPr>
        <w:t>nc</w:t>
      </w:r>
      <w:r w:rsidRPr="004239FA">
        <w:rPr>
          <w:rFonts w:ascii="Georgia" w:hAnsi="Georgia" w:cstheme="minorHAnsi"/>
          <w:spacing w:val="-2"/>
        </w:rPr>
        <w:t>e</w:t>
      </w:r>
      <w:r w:rsidRPr="004239FA">
        <w:rPr>
          <w:rFonts w:ascii="Georgia" w:hAnsi="Georgia" w:cstheme="minorHAnsi"/>
        </w:rPr>
        <w:t>s</w:t>
      </w:r>
      <w:r w:rsidRPr="004239FA">
        <w:rPr>
          <w:rFonts w:ascii="Georgia" w:hAnsi="Georgia" w:cstheme="minorHAnsi"/>
          <w:spacing w:val="31"/>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31"/>
        </w:rPr>
        <w:t xml:space="preserve"> </w:t>
      </w:r>
      <w:r w:rsidRPr="004239FA">
        <w:rPr>
          <w:rFonts w:ascii="Georgia" w:hAnsi="Georgia" w:cstheme="minorHAnsi"/>
        </w:rPr>
        <w:t>a</w:t>
      </w:r>
      <w:r w:rsidRPr="004239FA">
        <w:rPr>
          <w:rFonts w:ascii="Georgia" w:hAnsi="Georgia" w:cstheme="minorHAnsi"/>
          <w:spacing w:val="-1"/>
        </w:rPr>
        <w:t>c</w:t>
      </w:r>
      <w:r w:rsidRPr="004239FA">
        <w:rPr>
          <w:rFonts w:ascii="Georgia" w:hAnsi="Georgia" w:cstheme="minorHAnsi"/>
        </w:rPr>
        <w:t>ti</w:t>
      </w:r>
      <w:r w:rsidRPr="004239FA">
        <w:rPr>
          <w:rFonts w:ascii="Georgia" w:hAnsi="Georgia" w:cstheme="minorHAnsi"/>
          <w:spacing w:val="-1"/>
        </w:rPr>
        <w:t>v</w:t>
      </w:r>
      <w:r w:rsidRPr="004239FA">
        <w:rPr>
          <w:rFonts w:ascii="Georgia" w:hAnsi="Georgia" w:cstheme="minorHAnsi"/>
        </w:rPr>
        <w:t>ities</w:t>
      </w:r>
      <w:r w:rsidRPr="004239FA">
        <w:rPr>
          <w:rFonts w:ascii="Georgia" w:hAnsi="Georgia" w:cstheme="minorHAnsi"/>
          <w:spacing w:val="33"/>
        </w:rPr>
        <w:t xml:space="preserve"> </w:t>
      </w:r>
      <w:r w:rsidRPr="004239FA">
        <w:rPr>
          <w:rFonts w:ascii="Georgia" w:hAnsi="Georgia" w:cstheme="minorHAnsi"/>
        </w:rPr>
        <w:t>related</w:t>
      </w:r>
      <w:r w:rsidRPr="004239FA">
        <w:rPr>
          <w:rFonts w:ascii="Georgia" w:hAnsi="Georgia" w:cstheme="minorHAnsi"/>
          <w:spacing w:val="31"/>
        </w:rPr>
        <w:t xml:space="preserve"> </w:t>
      </w:r>
      <w:r w:rsidRPr="004239FA">
        <w:rPr>
          <w:rFonts w:ascii="Georgia" w:hAnsi="Georgia" w:cstheme="minorHAnsi"/>
        </w:rPr>
        <w:t>to</w:t>
      </w:r>
      <w:r w:rsidRPr="004239FA">
        <w:rPr>
          <w:rFonts w:ascii="Georgia" w:hAnsi="Georgia" w:cstheme="minorHAnsi"/>
          <w:spacing w:val="31"/>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 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2"/>
        </w:rPr>
        <w:t>m</w:t>
      </w:r>
      <w:r w:rsidRPr="004239FA">
        <w:rPr>
          <w:rFonts w:ascii="Georgia" w:hAnsi="Georgia" w:cstheme="minorHAnsi"/>
        </w:rPr>
        <w:t>e</w:t>
      </w:r>
      <w:r w:rsidRPr="004239FA">
        <w:rPr>
          <w:rFonts w:ascii="Georgia" w:hAnsi="Georgia" w:cstheme="minorHAnsi"/>
          <w:spacing w:val="-17"/>
        </w:rPr>
        <w:t xml:space="preserve"> </w:t>
      </w:r>
      <w:r w:rsidRPr="004239FA">
        <w:rPr>
          <w:rFonts w:ascii="Georgia" w:hAnsi="Georgia" w:cstheme="minorHAnsi"/>
          <w:spacing w:val="-1"/>
        </w:rPr>
        <w:t>o</w:t>
      </w:r>
      <w:r w:rsidRPr="004239FA">
        <w:rPr>
          <w:rFonts w:ascii="Georgia" w:hAnsi="Georgia" w:cstheme="minorHAnsi"/>
        </w:rPr>
        <w:t>f</w:t>
      </w:r>
      <w:r w:rsidRPr="004239FA">
        <w:rPr>
          <w:rFonts w:ascii="Georgia" w:hAnsi="Georgia" w:cstheme="minorHAnsi"/>
          <w:spacing w:val="-20"/>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14"/>
        </w:rPr>
        <w:t xml:space="preserve"> </w:t>
      </w:r>
      <w:r w:rsidRPr="004239FA">
        <w:rPr>
          <w:rFonts w:ascii="Georgia" w:hAnsi="Georgia" w:cstheme="minorHAnsi"/>
        </w:rPr>
        <w:t>st</w:t>
      </w:r>
      <w:r w:rsidRPr="004239FA">
        <w:rPr>
          <w:rFonts w:ascii="Georgia" w:hAnsi="Georgia" w:cstheme="minorHAnsi"/>
          <w:spacing w:val="-1"/>
        </w:rPr>
        <w:t>u</w:t>
      </w:r>
      <w:r w:rsidRPr="004239FA">
        <w:rPr>
          <w:rFonts w:ascii="Georgia" w:hAnsi="Georgia" w:cstheme="minorHAnsi"/>
          <w:spacing w:val="2"/>
        </w:rPr>
        <w:t>d</w:t>
      </w:r>
      <w:r w:rsidRPr="004239FA">
        <w:rPr>
          <w:rFonts w:ascii="Georgia" w:hAnsi="Georgia" w:cstheme="minorHAnsi"/>
          <w:spacing w:val="-1"/>
        </w:rPr>
        <w:t>y</w:t>
      </w:r>
      <w:r w:rsidRPr="004239FA">
        <w:rPr>
          <w:rFonts w:ascii="Georgia" w:hAnsi="Georgia" w:cstheme="minorHAnsi"/>
        </w:rPr>
        <w:t>.</w:t>
      </w:r>
      <w:r w:rsidRPr="004239FA">
        <w:rPr>
          <w:rFonts w:ascii="Georgia" w:hAnsi="Georgia" w:cstheme="minorHAnsi"/>
          <w:spacing w:val="-15"/>
        </w:rPr>
        <w:t xml:space="preserve"> </w:t>
      </w:r>
      <w:r w:rsidRPr="004239FA">
        <w:rPr>
          <w:rFonts w:ascii="Georgia" w:hAnsi="Georgia" w:cstheme="minorHAnsi"/>
          <w:spacing w:val="1"/>
        </w:rPr>
        <w:t>R</w:t>
      </w:r>
      <w:r w:rsidRPr="004239FA">
        <w:rPr>
          <w:rFonts w:ascii="Georgia" w:hAnsi="Georgia" w:cstheme="minorHAnsi"/>
        </w:rPr>
        <w:t>e</w:t>
      </w:r>
      <w:r w:rsidRPr="004239FA">
        <w:rPr>
          <w:rFonts w:ascii="Georgia" w:hAnsi="Georgia" w:cstheme="minorHAnsi"/>
          <w:spacing w:val="-2"/>
        </w:rPr>
        <w:t>f</w:t>
      </w:r>
      <w:r w:rsidRPr="004239FA">
        <w:rPr>
          <w:rFonts w:ascii="Georgia" w:hAnsi="Georgia" w:cstheme="minorHAnsi"/>
        </w:rPr>
        <w:t>ere</w:t>
      </w:r>
      <w:r w:rsidRPr="004239FA">
        <w:rPr>
          <w:rFonts w:ascii="Georgia" w:hAnsi="Georgia" w:cstheme="minorHAnsi"/>
          <w:spacing w:val="-5"/>
        </w:rPr>
        <w:t>n</w:t>
      </w:r>
      <w:r w:rsidRPr="004239FA">
        <w:rPr>
          <w:rFonts w:ascii="Georgia" w:hAnsi="Georgia" w:cstheme="minorHAnsi"/>
          <w:spacing w:val="-1"/>
        </w:rPr>
        <w:t>c</w:t>
      </w:r>
      <w:r w:rsidRPr="004239FA">
        <w:rPr>
          <w:rFonts w:ascii="Georgia" w:hAnsi="Georgia" w:cstheme="minorHAnsi"/>
        </w:rPr>
        <w:t>e</w:t>
      </w:r>
      <w:r w:rsidRPr="004239FA">
        <w:rPr>
          <w:rFonts w:ascii="Georgia" w:hAnsi="Georgia" w:cstheme="minorHAnsi"/>
          <w:spacing w:val="-15"/>
        </w:rPr>
        <w:t xml:space="preserve"> </w:t>
      </w:r>
      <w:r w:rsidRPr="004239FA">
        <w:rPr>
          <w:rFonts w:ascii="Georgia" w:hAnsi="Georgia" w:cstheme="minorHAnsi"/>
        </w:rPr>
        <w:t>i</w:t>
      </w:r>
      <w:r w:rsidRPr="004239FA">
        <w:rPr>
          <w:rFonts w:ascii="Georgia" w:hAnsi="Georgia" w:cstheme="minorHAnsi"/>
          <w:spacing w:val="-1"/>
        </w:rPr>
        <w:t>n</w:t>
      </w:r>
      <w:r w:rsidRPr="004239FA">
        <w:rPr>
          <w:rFonts w:ascii="Georgia" w:hAnsi="Georgia" w:cstheme="minorHAnsi"/>
          <w:spacing w:val="-2"/>
        </w:rPr>
        <w:t>f</w:t>
      </w:r>
      <w:r w:rsidRPr="004239FA">
        <w:rPr>
          <w:rFonts w:ascii="Georgia" w:hAnsi="Georgia" w:cstheme="minorHAnsi"/>
        </w:rPr>
        <w:t>ormati</w:t>
      </w:r>
      <w:r w:rsidRPr="004239FA">
        <w:rPr>
          <w:rFonts w:ascii="Georgia" w:hAnsi="Georgia" w:cstheme="minorHAnsi"/>
          <w:spacing w:val="2"/>
        </w:rPr>
        <w:t>o</w:t>
      </w:r>
      <w:r w:rsidRPr="004239FA">
        <w:rPr>
          <w:rFonts w:ascii="Georgia" w:hAnsi="Georgia" w:cstheme="minorHAnsi"/>
        </w:rPr>
        <w:t>n</w:t>
      </w:r>
      <w:r w:rsidRPr="004239FA">
        <w:rPr>
          <w:rFonts w:ascii="Georgia" w:hAnsi="Georgia" w:cstheme="minorHAnsi"/>
          <w:spacing w:val="-18"/>
        </w:rPr>
        <w:t xml:space="preserve"> </w:t>
      </w:r>
      <w:r w:rsidRPr="004239FA">
        <w:rPr>
          <w:rFonts w:ascii="Georgia" w:hAnsi="Georgia" w:cstheme="minorHAnsi"/>
          <w:spacing w:val="2"/>
        </w:rPr>
        <w:t>m</w:t>
      </w:r>
      <w:r w:rsidRPr="004239FA">
        <w:rPr>
          <w:rFonts w:ascii="Georgia" w:hAnsi="Georgia" w:cstheme="minorHAnsi"/>
          <w:spacing w:val="-1"/>
        </w:rPr>
        <w:t>u</w:t>
      </w:r>
      <w:r w:rsidRPr="004239FA">
        <w:rPr>
          <w:rFonts w:ascii="Georgia" w:hAnsi="Georgia" w:cstheme="minorHAnsi"/>
        </w:rPr>
        <w:t>st</w:t>
      </w:r>
      <w:r w:rsidRPr="004239FA">
        <w:rPr>
          <w:rFonts w:ascii="Georgia" w:hAnsi="Georgia" w:cstheme="minorHAnsi"/>
          <w:spacing w:val="-15"/>
        </w:rPr>
        <w:t xml:space="preserve"> </w:t>
      </w:r>
      <w:r w:rsidRPr="004239FA">
        <w:rPr>
          <w:rFonts w:ascii="Georgia" w:hAnsi="Georgia" w:cstheme="minorHAnsi"/>
        </w:rPr>
        <w:t>i</w:t>
      </w:r>
      <w:r w:rsidRPr="004239FA">
        <w:rPr>
          <w:rFonts w:ascii="Georgia" w:hAnsi="Georgia" w:cstheme="minorHAnsi"/>
          <w:spacing w:val="-1"/>
        </w:rPr>
        <w:t>nc</w:t>
      </w:r>
      <w:r w:rsidRPr="004239FA">
        <w:rPr>
          <w:rFonts w:ascii="Georgia" w:hAnsi="Georgia" w:cstheme="minorHAnsi"/>
        </w:rPr>
        <w:t>l</w:t>
      </w:r>
      <w:r w:rsidRPr="004239FA">
        <w:rPr>
          <w:rFonts w:ascii="Georgia" w:hAnsi="Georgia" w:cstheme="minorHAnsi"/>
          <w:spacing w:val="-1"/>
        </w:rPr>
        <w:t>u</w:t>
      </w:r>
      <w:r w:rsidRPr="004239FA">
        <w:rPr>
          <w:rFonts w:ascii="Georgia" w:hAnsi="Georgia" w:cstheme="minorHAnsi"/>
        </w:rPr>
        <w:t>de</w:t>
      </w:r>
      <w:r w:rsidRPr="004239FA">
        <w:rPr>
          <w:rFonts w:ascii="Georgia" w:hAnsi="Georgia" w:cstheme="minorHAnsi"/>
          <w:spacing w:val="-15"/>
        </w:rPr>
        <w:t xml:space="preserve"> </w:t>
      </w:r>
      <w:r w:rsidRPr="004239FA">
        <w:rPr>
          <w:rFonts w:ascii="Georgia" w:hAnsi="Georgia" w:cstheme="minorHAnsi"/>
        </w:rPr>
        <w:t>t</w:t>
      </w:r>
      <w:r w:rsidRPr="004239FA">
        <w:rPr>
          <w:rFonts w:ascii="Georgia" w:hAnsi="Georgia" w:cstheme="minorHAnsi"/>
          <w:spacing w:val="-1"/>
        </w:rPr>
        <w:t>h</w:t>
      </w:r>
      <w:r w:rsidRPr="004239FA">
        <w:rPr>
          <w:rFonts w:ascii="Georgia" w:hAnsi="Georgia" w:cstheme="minorHAnsi"/>
        </w:rPr>
        <w:t>e</w:t>
      </w:r>
      <w:r w:rsidRPr="004239FA">
        <w:rPr>
          <w:rFonts w:ascii="Georgia" w:hAnsi="Georgia" w:cstheme="minorHAnsi"/>
          <w:spacing w:val="-15"/>
        </w:rPr>
        <w:t xml:space="preserve"> </w:t>
      </w:r>
      <w:r w:rsidRPr="004239FA">
        <w:rPr>
          <w:rFonts w:ascii="Georgia" w:hAnsi="Georgia" w:cstheme="minorHAnsi"/>
        </w:rPr>
        <w:t>lo</w:t>
      </w:r>
      <w:r w:rsidRPr="004239FA">
        <w:rPr>
          <w:rFonts w:ascii="Georgia" w:hAnsi="Georgia" w:cstheme="minorHAnsi"/>
          <w:spacing w:val="-1"/>
        </w:rPr>
        <w:t>c</w:t>
      </w:r>
      <w:r w:rsidRPr="004239FA">
        <w:rPr>
          <w:rFonts w:ascii="Georgia" w:hAnsi="Georgia" w:cstheme="minorHAnsi"/>
        </w:rPr>
        <w:t>atio</w:t>
      </w:r>
      <w:r w:rsidRPr="004239FA">
        <w:rPr>
          <w:rFonts w:ascii="Georgia" w:hAnsi="Georgia" w:cstheme="minorHAnsi"/>
          <w:spacing w:val="-1"/>
        </w:rPr>
        <w:t>n</w:t>
      </w:r>
      <w:r w:rsidRPr="004239FA">
        <w:rPr>
          <w:rFonts w:ascii="Georgia" w:hAnsi="Georgia" w:cstheme="minorHAnsi"/>
        </w:rPr>
        <w:t>,</w:t>
      </w:r>
      <w:r w:rsidRPr="004239FA">
        <w:rPr>
          <w:rFonts w:ascii="Georgia" w:hAnsi="Georgia" w:cstheme="minorHAnsi"/>
          <w:spacing w:val="-15"/>
        </w:rPr>
        <w:t xml:space="preserve"> </w:t>
      </w:r>
      <w:r w:rsidRPr="004239FA">
        <w:rPr>
          <w:rFonts w:ascii="Georgia" w:hAnsi="Georgia" w:cstheme="minorHAnsi"/>
        </w:rPr>
        <w:t>award</w:t>
      </w:r>
      <w:r w:rsidRPr="004239FA">
        <w:rPr>
          <w:rFonts w:ascii="Georgia" w:hAnsi="Georgia" w:cstheme="minorHAnsi"/>
          <w:spacing w:val="-15"/>
        </w:rPr>
        <w:t xml:space="preserve"> </w:t>
      </w:r>
      <w:r w:rsidRPr="004239FA">
        <w:rPr>
          <w:rFonts w:ascii="Georgia" w:hAnsi="Georgia" w:cstheme="minorHAnsi"/>
          <w:spacing w:val="-1"/>
        </w:rPr>
        <w:t>nu</w:t>
      </w:r>
      <w:r w:rsidRPr="004239FA">
        <w:rPr>
          <w:rFonts w:ascii="Georgia" w:hAnsi="Georgia" w:cstheme="minorHAnsi"/>
          <w:spacing w:val="-2"/>
        </w:rPr>
        <w:t>m</w:t>
      </w:r>
      <w:r w:rsidRPr="004239FA">
        <w:rPr>
          <w:rFonts w:ascii="Georgia" w:hAnsi="Georgia" w:cstheme="minorHAnsi"/>
        </w:rPr>
        <w:t>b</w:t>
      </w:r>
      <w:r w:rsidRPr="004239FA">
        <w:rPr>
          <w:rFonts w:ascii="Georgia" w:hAnsi="Georgia" w:cstheme="minorHAnsi"/>
          <w:spacing w:val="-2"/>
        </w:rPr>
        <w:t>e</w:t>
      </w:r>
      <w:r w:rsidRPr="004239FA">
        <w:rPr>
          <w:rFonts w:ascii="Georgia" w:hAnsi="Georgia" w:cstheme="minorHAnsi"/>
          <w:spacing w:val="-3"/>
        </w:rPr>
        <w:t>r</w:t>
      </w:r>
      <w:r w:rsidRPr="004239FA">
        <w:rPr>
          <w:rFonts w:ascii="Georgia" w:hAnsi="Georgia" w:cstheme="minorHAnsi"/>
        </w:rPr>
        <w:t>s,</w:t>
      </w:r>
      <w:r w:rsidRPr="004239FA">
        <w:rPr>
          <w:rFonts w:ascii="Georgia" w:hAnsi="Georgia" w:cstheme="minorHAnsi"/>
          <w:spacing w:val="-18"/>
        </w:rPr>
        <w:t xml:space="preserve"> </w:t>
      </w:r>
      <w:r w:rsidRPr="004239FA">
        <w:rPr>
          <w:rFonts w:ascii="Georgia" w:hAnsi="Georgia" w:cstheme="minorHAnsi"/>
        </w:rPr>
        <w:t>a</w:t>
      </w:r>
      <w:r w:rsidRPr="004239FA">
        <w:rPr>
          <w:rFonts w:ascii="Georgia" w:hAnsi="Georgia" w:cstheme="minorHAnsi"/>
          <w:spacing w:val="-1"/>
        </w:rPr>
        <w:t>n</w:t>
      </w:r>
      <w:r w:rsidRPr="004239FA">
        <w:rPr>
          <w:rFonts w:ascii="Georgia" w:hAnsi="Georgia" w:cstheme="minorHAnsi"/>
        </w:rPr>
        <w:t>d</w:t>
      </w:r>
      <w:r w:rsidRPr="004239FA">
        <w:rPr>
          <w:rFonts w:ascii="Georgia" w:hAnsi="Georgia" w:cstheme="minorHAnsi"/>
          <w:spacing w:val="-16"/>
        </w:rPr>
        <w:t xml:space="preserve"> </w:t>
      </w:r>
      <w:r w:rsidRPr="004239FA">
        <w:rPr>
          <w:rFonts w:ascii="Georgia" w:hAnsi="Georgia" w:cstheme="minorHAnsi"/>
        </w:rPr>
        <w:t>bri</w:t>
      </w:r>
      <w:r w:rsidRPr="004239FA">
        <w:rPr>
          <w:rFonts w:ascii="Georgia" w:hAnsi="Georgia" w:cstheme="minorHAnsi"/>
          <w:spacing w:val="1"/>
        </w:rPr>
        <w:t>e</w:t>
      </w:r>
      <w:r w:rsidRPr="004239FA">
        <w:rPr>
          <w:rFonts w:ascii="Georgia" w:hAnsi="Georgia" w:cstheme="minorHAnsi"/>
        </w:rPr>
        <w:t>f</w:t>
      </w:r>
      <w:r w:rsidRPr="004239FA">
        <w:rPr>
          <w:rFonts w:ascii="Georgia" w:hAnsi="Georgia" w:cstheme="minorHAnsi"/>
          <w:w w:val="99"/>
        </w:rPr>
        <w:t xml:space="preserve"> </w:t>
      </w:r>
      <w:r w:rsidRPr="004239FA">
        <w:rPr>
          <w:rFonts w:ascii="Georgia" w:hAnsi="Georgia" w:cstheme="minorHAnsi"/>
        </w:rPr>
        <w:t>des</w:t>
      </w:r>
      <w:r w:rsidRPr="004239FA">
        <w:rPr>
          <w:rFonts w:ascii="Georgia" w:hAnsi="Georgia" w:cstheme="minorHAnsi"/>
          <w:spacing w:val="-1"/>
        </w:rPr>
        <w:t>c</w:t>
      </w:r>
      <w:r w:rsidRPr="004239FA">
        <w:rPr>
          <w:rFonts w:ascii="Georgia" w:hAnsi="Georgia" w:cstheme="minorHAnsi"/>
          <w:spacing w:val="-3"/>
        </w:rPr>
        <w:t>r</w:t>
      </w:r>
      <w:r w:rsidRPr="004239FA">
        <w:rPr>
          <w:rFonts w:ascii="Georgia" w:hAnsi="Georgia" w:cstheme="minorHAnsi"/>
        </w:rPr>
        <w:t>i</w:t>
      </w:r>
      <w:r w:rsidRPr="004239FA">
        <w:rPr>
          <w:rFonts w:ascii="Georgia" w:hAnsi="Georgia" w:cstheme="minorHAnsi"/>
          <w:spacing w:val="-3"/>
        </w:rPr>
        <w:t>p</w:t>
      </w:r>
      <w:r w:rsidRPr="004239FA">
        <w:rPr>
          <w:rFonts w:ascii="Georgia" w:hAnsi="Georgia" w:cstheme="minorHAnsi"/>
        </w:rPr>
        <w:t>tion</w:t>
      </w:r>
      <w:r w:rsidRPr="004239FA">
        <w:rPr>
          <w:rFonts w:ascii="Georgia" w:hAnsi="Georgia" w:cstheme="minorHAnsi"/>
          <w:spacing w:val="-19"/>
        </w:rPr>
        <w:t xml:space="preserve"> </w:t>
      </w:r>
      <w:r w:rsidRPr="004239FA">
        <w:rPr>
          <w:rFonts w:ascii="Georgia" w:hAnsi="Georgia" w:cstheme="minorHAnsi"/>
          <w:spacing w:val="-1"/>
        </w:rPr>
        <w:t>o</w:t>
      </w:r>
      <w:r w:rsidRPr="004239FA">
        <w:rPr>
          <w:rFonts w:ascii="Georgia" w:hAnsi="Georgia" w:cstheme="minorHAnsi"/>
        </w:rPr>
        <w:t>f</w:t>
      </w:r>
      <w:r w:rsidRPr="004239FA">
        <w:rPr>
          <w:rFonts w:ascii="Georgia" w:hAnsi="Georgia" w:cstheme="minorHAnsi"/>
          <w:spacing w:val="-19"/>
        </w:rPr>
        <w:t xml:space="preserve"> </w:t>
      </w:r>
      <w:r w:rsidRPr="004239FA">
        <w:rPr>
          <w:rFonts w:ascii="Georgia" w:hAnsi="Georgia" w:cstheme="minorHAnsi"/>
        </w:rPr>
        <w:t>work</w:t>
      </w:r>
      <w:r w:rsidRPr="004239FA">
        <w:rPr>
          <w:rFonts w:ascii="Georgia" w:hAnsi="Georgia" w:cstheme="minorHAnsi"/>
          <w:spacing w:val="-19"/>
        </w:rPr>
        <w:t xml:space="preserve"> </w:t>
      </w:r>
      <w:r w:rsidRPr="004239FA">
        <w:rPr>
          <w:rFonts w:ascii="Georgia" w:hAnsi="Georgia" w:cstheme="minorHAnsi"/>
        </w:rPr>
        <w:t>per</w:t>
      </w:r>
      <w:r w:rsidRPr="004239FA">
        <w:rPr>
          <w:rFonts w:ascii="Georgia" w:hAnsi="Georgia" w:cstheme="minorHAnsi"/>
          <w:spacing w:val="-1"/>
        </w:rPr>
        <w:t>f</w:t>
      </w:r>
      <w:r w:rsidRPr="004239FA">
        <w:rPr>
          <w:rFonts w:ascii="Georgia" w:hAnsi="Georgia" w:cstheme="minorHAnsi"/>
        </w:rPr>
        <w:t>or</w:t>
      </w:r>
      <w:r w:rsidRPr="004239FA">
        <w:rPr>
          <w:rFonts w:ascii="Georgia" w:hAnsi="Georgia" w:cstheme="minorHAnsi"/>
          <w:spacing w:val="2"/>
        </w:rPr>
        <w:t>m</w:t>
      </w:r>
      <w:r w:rsidRPr="004239FA">
        <w:rPr>
          <w:rFonts w:ascii="Georgia" w:hAnsi="Georgia" w:cstheme="minorHAnsi"/>
        </w:rPr>
        <w:t>ed.</w:t>
      </w:r>
    </w:p>
    <w:p w14:paraId="18169859" w14:textId="77777777" w:rsidR="00307AF4" w:rsidRPr="004239FA" w:rsidRDefault="00307AF4" w:rsidP="00307AF4">
      <w:pPr>
        <w:pStyle w:val="BodyText"/>
        <w:numPr>
          <w:ilvl w:val="1"/>
          <w:numId w:val="11"/>
        </w:numPr>
        <w:spacing w:line="276" w:lineRule="auto"/>
        <w:ind w:right="172"/>
        <w:jc w:val="both"/>
        <w:rPr>
          <w:rFonts w:ascii="Georgia" w:hAnsi="Georgia" w:cstheme="minorHAnsi"/>
          <w:b/>
          <w:bCs/>
        </w:rPr>
      </w:pPr>
      <w:r w:rsidRPr="004239FA">
        <w:rPr>
          <w:rFonts w:ascii="Georgia" w:hAnsi="Georgia" w:cstheme="minorHAnsi"/>
        </w:rPr>
        <w:t>At</w:t>
      </w:r>
      <w:r w:rsidRPr="004239FA">
        <w:rPr>
          <w:rFonts w:ascii="Georgia" w:hAnsi="Georgia" w:cstheme="minorHAnsi"/>
          <w:spacing w:val="38"/>
        </w:rPr>
        <w:t xml:space="preserve"> </w:t>
      </w:r>
      <w:r w:rsidRPr="004239FA">
        <w:rPr>
          <w:rFonts w:ascii="Georgia" w:hAnsi="Georgia" w:cstheme="minorHAnsi"/>
        </w:rPr>
        <w:t>le</w:t>
      </w:r>
      <w:r w:rsidRPr="004239FA">
        <w:rPr>
          <w:rFonts w:ascii="Georgia" w:hAnsi="Georgia" w:cstheme="minorHAnsi"/>
          <w:spacing w:val="-2"/>
        </w:rPr>
        <w:t>a</w:t>
      </w:r>
      <w:r w:rsidRPr="004239FA">
        <w:rPr>
          <w:rFonts w:ascii="Georgia" w:hAnsi="Georgia" w:cstheme="minorHAnsi"/>
        </w:rPr>
        <w:t>st</w:t>
      </w:r>
      <w:r w:rsidRPr="004239FA">
        <w:rPr>
          <w:rFonts w:ascii="Georgia" w:hAnsi="Georgia" w:cstheme="minorHAnsi"/>
          <w:spacing w:val="38"/>
        </w:rPr>
        <w:t xml:space="preserve"> </w:t>
      </w:r>
      <w:r w:rsidRPr="004239FA">
        <w:rPr>
          <w:rFonts w:ascii="Georgia" w:hAnsi="Georgia" w:cstheme="minorHAnsi"/>
        </w:rPr>
        <w:t>t</w:t>
      </w:r>
      <w:r w:rsidRPr="004239FA">
        <w:rPr>
          <w:rFonts w:ascii="Georgia" w:hAnsi="Georgia" w:cstheme="minorHAnsi"/>
          <w:spacing w:val="-5"/>
        </w:rPr>
        <w:t>h</w:t>
      </w:r>
      <w:r w:rsidRPr="004239FA">
        <w:rPr>
          <w:rFonts w:ascii="Georgia" w:hAnsi="Georgia" w:cstheme="minorHAnsi"/>
        </w:rPr>
        <w:t>r</w:t>
      </w:r>
      <w:r w:rsidRPr="004239FA">
        <w:rPr>
          <w:rFonts w:ascii="Georgia" w:hAnsi="Georgia" w:cstheme="minorHAnsi"/>
          <w:spacing w:val="-2"/>
        </w:rPr>
        <w:t>e</w:t>
      </w:r>
      <w:r w:rsidRPr="004239FA">
        <w:rPr>
          <w:rFonts w:ascii="Georgia" w:hAnsi="Georgia" w:cstheme="minorHAnsi"/>
        </w:rPr>
        <w:t>e</w:t>
      </w:r>
      <w:r w:rsidRPr="004239FA">
        <w:rPr>
          <w:rFonts w:ascii="Georgia" w:hAnsi="Georgia" w:cstheme="minorHAnsi"/>
          <w:spacing w:val="38"/>
        </w:rPr>
        <w:t xml:space="preserve"> </w:t>
      </w:r>
      <w:r w:rsidRPr="004239FA">
        <w:rPr>
          <w:rFonts w:ascii="Georgia" w:hAnsi="Georgia" w:cstheme="minorHAnsi"/>
        </w:rPr>
        <w:t>re</w:t>
      </w:r>
      <w:r w:rsidRPr="004239FA">
        <w:rPr>
          <w:rFonts w:ascii="Georgia" w:hAnsi="Georgia" w:cstheme="minorHAnsi"/>
          <w:spacing w:val="-5"/>
        </w:rPr>
        <w:t>f</w:t>
      </w:r>
      <w:r w:rsidRPr="004239FA">
        <w:rPr>
          <w:rFonts w:ascii="Georgia" w:hAnsi="Georgia" w:cstheme="minorHAnsi"/>
        </w:rPr>
        <w:t>e</w:t>
      </w:r>
      <w:r w:rsidRPr="004239FA">
        <w:rPr>
          <w:rFonts w:ascii="Georgia" w:hAnsi="Georgia" w:cstheme="minorHAnsi"/>
          <w:spacing w:val="-3"/>
        </w:rPr>
        <w:t>r</w:t>
      </w:r>
      <w:r w:rsidRPr="004239FA">
        <w:rPr>
          <w:rFonts w:ascii="Georgia" w:hAnsi="Georgia" w:cstheme="minorHAnsi"/>
        </w:rPr>
        <w:t>e</w:t>
      </w:r>
      <w:r w:rsidRPr="004239FA">
        <w:rPr>
          <w:rFonts w:ascii="Georgia" w:hAnsi="Georgia" w:cstheme="minorHAnsi"/>
          <w:spacing w:val="-1"/>
        </w:rPr>
        <w:t>nc</w:t>
      </w:r>
      <w:r w:rsidRPr="004239FA">
        <w:rPr>
          <w:rFonts w:ascii="Georgia" w:hAnsi="Georgia" w:cstheme="minorHAnsi"/>
        </w:rPr>
        <w:t>es</w:t>
      </w:r>
      <w:r w:rsidRPr="004239FA">
        <w:rPr>
          <w:rFonts w:ascii="Georgia" w:hAnsi="Georgia" w:cstheme="minorHAnsi"/>
          <w:spacing w:val="38"/>
        </w:rPr>
        <w:t xml:space="preserve"> </w:t>
      </w:r>
      <w:r w:rsidRPr="004239FA">
        <w:rPr>
          <w:rFonts w:ascii="Georgia" w:hAnsi="Georgia" w:cstheme="minorHAnsi"/>
          <w:spacing w:val="-1"/>
        </w:rPr>
        <w:t>o</w:t>
      </w:r>
      <w:r w:rsidRPr="004239FA">
        <w:rPr>
          <w:rFonts w:ascii="Georgia" w:hAnsi="Georgia" w:cstheme="minorHAnsi"/>
        </w:rPr>
        <w:t>f</w:t>
      </w:r>
      <w:r w:rsidRPr="004239FA">
        <w:rPr>
          <w:rFonts w:ascii="Georgia" w:hAnsi="Georgia" w:cstheme="minorHAnsi"/>
          <w:spacing w:val="36"/>
        </w:rPr>
        <w:t xml:space="preserve"> </w:t>
      </w:r>
      <w:r w:rsidRPr="004239FA">
        <w:rPr>
          <w:rFonts w:ascii="Georgia" w:hAnsi="Georgia" w:cstheme="minorHAnsi"/>
        </w:rPr>
        <w:t>other</w:t>
      </w:r>
      <w:r w:rsidRPr="004239FA">
        <w:rPr>
          <w:rFonts w:ascii="Georgia" w:hAnsi="Georgia" w:cstheme="minorHAnsi"/>
          <w:spacing w:val="40"/>
        </w:rPr>
        <w:t xml:space="preserve"> </w:t>
      </w:r>
      <w:r w:rsidRPr="004239FA">
        <w:rPr>
          <w:rFonts w:ascii="Georgia" w:hAnsi="Georgia" w:cstheme="minorHAnsi"/>
          <w:spacing w:val="-1"/>
        </w:rPr>
        <w:t>c</w:t>
      </w:r>
      <w:r w:rsidRPr="004239FA">
        <w:rPr>
          <w:rFonts w:ascii="Georgia" w:hAnsi="Georgia" w:cstheme="minorHAnsi"/>
        </w:rPr>
        <w:t>lie</w:t>
      </w:r>
      <w:r w:rsidRPr="004239FA">
        <w:rPr>
          <w:rFonts w:ascii="Georgia" w:hAnsi="Georgia" w:cstheme="minorHAnsi"/>
          <w:spacing w:val="-1"/>
        </w:rPr>
        <w:t>n</w:t>
      </w:r>
      <w:r w:rsidRPr="004239FA">
        <w:rPr>
          <w:rFonts w:ascii="Georgia" w:hAnsi="Georgia" w:cstheme="minorHAnsi"/>
        </w:rPr>
        <w:t>ts</w:t>
      </w:r>
      <w:r w:rsidRPr="004239FA">
        <w:rPr>
          <w:rFonts w:ascii="Georgia" w:hAnsi="Georgia" w:cstheme="minorHAnsi"/>
          <w:spacing w:val="40"/>
        </w:rPr>
        <w:t xml:space="preserve"> </w:t>
      </w:r>
      <w:r w:rsidRPr="004239FA">
        <w:rPr>
          <w:rFonts w:ascii="Georgia" w:hAnsi="Georgia" w:cstheme="minorHAnsi"/>
          <w:spacing w:val="-2"/>
        </w:rPr>
        <w:t>f</w:t>
      </w:r>
      <w:r w:rsidRPr="004239FA">
        <w:rPr>
          <w:rFonts w:ascii="Georgia" w:hAnsi="Georgia" w:cstheme="minorHAnsi"/>
        </w:rPr>
        <w:t>or</w:t>
      </w:r>
      <w:r w:rsidRPr="004239FA">
        <w:rPr>
          <w:rFonts w:ascii="Georgia" w:hAnsi="Georgia" w:cstheme="minorHAnsi"/>
          <w:spacing w:val="37"/>
        </w:rPr>
        <w:t xml:space="preserve"> </w:t>
      </w:r>
      <w:r w:rsidRPr="004239FA">
        <w:rPr>
          <w:rFonts w:ascii="Georgia" w:hAnsi="Georgia" w:cstheme="minorHAnsi"/>
        </w:rPr>
        <w:t>w</w:t>
      </w:r>
      <w:r w:rsidRPr="004239FA">
        <w:rPr>
          <w:rFonts w:ascii="Georgia" w:hAnsi="Georgia" w:cstheme="minorHAnsi"/>
          <w:spacing w:val="-1"/>
        </w:rPr>
        <w:t>h</w:t>
      </w:r>
      <w:r w:rsidRPr="004239FA">
        <w:rPr>
          <w:rFonts w:ascii="Georgia" w:hAnsi="Georgia" w:cstheme="minorHAnsi"/>
        </w:rPr>
        <w:t>i</w:t>
      </w:r>
      <w:r w:rsidRPr="004239FA">
        <w:rPr>
          <w:rFonts w:ascii="Georgia" w:hAnsi="Georgia" w:cstheme="minorHAnsi"/>
          <w:spacing w:val="-1"/>
        </w:rPr>
        <w:t>c</w:t>
      </w:r>
      <w:r w:rsidRPr="004239FA">
        <w:rPr>
          <w:rFonts w:ascii="Georgia" w:hAnsi="Georgia" w:cstheme="minorHAnsi"/>
        </w:rPr>
        <w:t>h</w:t>
      </w:r>
      <w:r w:rsidRPr="004239FA">
        <w:rPr>
          <w:rFonts w:ascii="Georgia" w:hAnsi="Georgia" w:cstheme="minorHAnsi"/>
          <w:spacing w:val="41"/>
        </w:rPr>
        <w:t xml:space="preserve"> </w:t>
      </w:r>
      <w:r w:rsidRPr="004239FA">
        <w:rPr>
          <w:rFonts w:ascii="Georgia" w:hAnsi="Georgia" w:cstheme="minorHAnsi"/>
        </w:rPr>
        <w:t>si</w:t>
      </w:r>
      <w:r w:rsidRPr="004239FA">
        <w:rPr>
          <w:rFonts w:ascii="Georgia" w:hAnsi="Georgia" w:cstheme="minorHAnsi"/>
          <w:spacing w:val="-2"/>
        </w:rPr>
        <w:t>m</w:t>
      </w:r>
      <w:r w:rsidRPr="004239FA">
        <w:rPr>
          <w:rFonts w:ascii="Georgia" w:hAnsi="Georgia" w:cstheme="minorHAnsi"/>
        </w:rPr>
        <w:t>i</w:t>
      </w:r>
      <w:r w:rsidRPr="004239FA">
        <w:rPr>
          <w:rFonts w:ascii="Georgia" w:hAnsi="Georgia" w:cstheme="minorHAnsi"/>
          <w:spacing w:val="-3"/>
        </w:rPr>
        <w:t>l</w:t>
      </w:r>
      <w:r w:rsidRPr="004239FA">
        <w:rPr>
          <w:rFonts w:ascii="Georgia" w:hAnsi="Georgia" w:cstheme="minorHAnsi"/>
        </w:rPr>
        <w:t>ar</w:t>
      </w:r>
      <w:r w:rsidRPr="004239FA">
        <w:rPr>
          <w:rFonts w:ascii="Georgia" w:hAnsi="Georgia" w:cstheme="minorHAnsi"/>
          <w:spacing w:val="37"/>
        </w:rPr>
        <w:t xml:space="preserve"> </w:t>
      </w:r>
      <w:r w:rsidRPr="004239FA">
        <w:rPr>
          <w:rFonts w:ascii="Georgia" w:hAnsi="Georgia" w:cstheme="minorHAnsi"/>
        </w:rPr>
        <w:t>ass</w:t>
      </w:r>
      <w:r w:rsidRPr="004239FA">
        <w:rPr>
          <w:rFonts w:ascii="Georgia" w:hAnsi="Georgia" w:cstheme="minorHAnsi"/>
          <w:spacing w:val="-3"/>
        </w:rPr>
        <w:t>i</w:t>
      </w:r>
      <w:r w:rsidRPr="004239FA">
        <w:rPr>
          <w:rFonts w:ascii="Georgia" w:hAnsi="Georgia" w:cstheme="minorHAnsi"/>
        </w:rPr>
        <w:t>g</w:t>
      </w:r>
      <w:r w:rsidRPr="004239FA">
        <w:rPr>
          <w:rFonts w:ascii="Georgia" w:hAnsi="Georgia" w:cstheme="minorHAnsi"/>
          <w:spacing w:val="-3"/>
        </w:rPr>
        <w:t>n</w:t>
      </w:r>
      <w:r w:rsidRPr="004239FA">
        <w:rPr>
          <w:rFonts w:ascii="Georgia" w:hAnsi="Georgia" w:cstheme="minorHAnsi"/>
        </w:rPr>
        <w:t>me</w:t>
      </w:r>
      <w:r w:rsidRPr="004239FA">
        <w:rPr>
          <w:rFonts w:ascii="Georgia" w:hAnsi="Georgia" w:cstheme="minorHAnsi"/>
          <w:spacing w:val="-1"/>
        </w:rPr>
        <w:t>n</w:t>
      </w:r>
      <w:r w:rsidRPr="004239FA">
        <w:rPr>
          <w:rFonts w:ascii="Georgia" w:hAnsi="Georgia" w:cstheme="minorHAnsi"/>
          <w:spacing w:val="-2"/>
        </w:rPr>
        <w:t>t</w:t>
      </w:r>
      <w:r w:rsidRPr="004239FA">
        <w:rPr>
          <w:rFonts w:ascii="Georgia" w:hAnsi="Georgia" w:cstheme="minorHAnsi"/>
        </w:rPr>
        <w:t>s</w:t>
      </w:r>
      <w:r w:rsidRPr="004239FA">
        <w:rPr>
          <w:rFonts w:ascii="Georgia" w:hAnsi="Georgia" w:cstheme="minorHAnsi"/>
          <w:spacing w:val="38"/>
        </w:rPr>
        <w:t xml:space="preserve"> </w:t>
      </w:r>
      <w:r w:rsidRPr="004239FA">
        <w:rPr>
          <w:rFonts w:ascii="Georgia" w:hAnsi="Georgia" w:cstheme="minorHAnsi"/>
          <w:spacing w:val="-2"/>
        </w:rPr>
        <w:t>w</w:t>
      </w:r>
      <w:r w:rsidRPr="004239FA">
        <w:rPr>
          <w:rFonts w:ascii="Georgia" w:hAnsi="Georgia" w:cstheme="minorHAnsi"/>
        </w:rPr>
        <w:t>e</w:t>
      </w:r>
      <w:r w:rsidRPr="004239FA">
        <w:rPr>
          <w:rFonts w:ascii="Georgia" w:hAnsi="Georgia" w:cstheme="minorHAnsi"/>
          <w:spacing w:val="-3"/>
        </w:rPr>
        <w:t>r</w:t>
      </w:r>
      <w:r w:rsidRPr="004239FA">
        <w:rPr>
          <w:rFonts w:ascii="Georgia" w:hAnsi="Georgia" w:cstheme="minorHAnsi"/>
        </w:rPr>
        <w:t>e</w:t>
      </w:r>
      <w:r w:rsidRPr="004239FA">
        <w:rPr>
          <w:rFonts w:ascii="Georgia" w:hAnsi="Georgia" w:cstheme="minorHAnsi"/>
          <w:spacing w:val="-1"/>
        </w:rPr>
        <w:t xml:space="preserve"> un</w:t>
      </w:r>
      <w:r w:rsidRPr="004239FA">
        <w:rPr>
          <w:rFonts w:ascii="Georgia" w:hAnsi="Georgia" w:cstheme="minorHAnsi"/>
        </w:rPr>
        <w:t>de</w:t>
      </w:r>
      <w:r w:rsidRPr="004239FA">
        <w:rPr>
          <w:rFonts w:ascii="Georgia" w:hAnsi="Georgia" w:cstheme="minorHAnsi"/>
          <w:spacing w:val="-3"/>
        </w:rPr>
        <w:t>r</w:t>
      </w:r>
      <w:r w:rsidRPr="004239FA">
        <w:rPr>
          <w:rFonts w:ascii="Georgia" w:hAnsi="Georgia" w:cstheme="minorHAnsi"/>
        </w:rPr>
        <w:t>ta</w:t>
      </w:r>
      <w:r w:rsidRPr="004239FA">
        <w:rPr>
          <w:rFonts w:ascii="Georgia" w:hAnsi="Georgia" w:cstheme="minorHAnsi"/>
          <w:spacing w:val="-5"/>
        </w:rPr>
        <w:t>k</w:t>
      </w:r>
      <w:r w:rsidRPr="004239FA">
        <w:rPr>
          <w:rFonts w:ascii="Georgia" w:hAnsi="Georgia" w:cstheme="minorHAnsi"/>
        </w:rPr>
        <w:t>en</w:t>
      </w:r>
      <w:r w:rsidRPr="004239FA">
        <w:rPr>
          <w:rFonts w:ascii="Georgia" w:hAnsi="Georgia" w:cstheme="minorHAnsi"/>
          <w:spacing w:val="-18"/>
        </w:rPr>
        <w:t xml:space="preserve"> </w:t>
      </w:r>
      <w:r w:rsidRPr="004239FA">
        <w:rPr>
          <w:rFonts w:ascii="Georgia" w:hAnsi="Georgia" w:cstheme="minorHAnsi"/>
        </w:rPr>
        <w:t>with</w:t>
      </w:r>
      <w:r w:rsidRPr="004239FA">
        <w:rPr>
          <w:rFonts w:ascii="Georgia" w:hAnsi="Georgia" w:cstheme="minorHAnsi"/>
          <w:spacing w:val="-15"/>
        </w:rPr>
        <w:t xml:space="preserve"> </w:t>
      </w:r>
      <w:r w:rsidRPr="004239FA">
        <w:rPr>
          <w:rFonts w:ascii="Georgia" w:hAnsi="Georgia" w:cstheme="minorHAnsi"/>
          <w:spacing w:val="-1"/>
        </w:rPr>
        <w:t>c</w:t>
      </w:r>
      <w:r w:rsidRPr="004239FA">
        <w:rPr>
          <w:rFonts w:ascii="Georgia" w:hAnsi="Georgia" w:cstheme="minorHAnsi"/>
        </w:rPr>
        <w:t>o</w:t>
      </w:r>
      <w:r w:rsidRPr="004239FA">
        <w:rPr>
          <w:rFonts w:ascii="Georgia" w:hAnsi="Georgia" w:cstheme="minorHAnsi"/>
          <w:spacing w:val="-1"/>
        </w:rPr>
        <w:t>n</w:t>
      </w:r>
      <w:r w:rsidRPr="004239FA">
        <w:rPr>
          <w:rFonts w:ascii="Georgia" w:hAnsi="Georgia" w:cstheme="minorHAnsi"/>
          <w:spacing w:val="-2"/>
        </w:rPr>
        <w:t>t</w:t>
      </w:r>
      <w:r w:rsidRPr="004239FA">
        <w:rPr>
          <w:rFonts w:ascii="Georgia" w:hAnsi="Georgia" w:cstheme="minorHAnsi"/>
        </w:rPr>
        <w:t>a</w:t>
      </w:r>
      <w:r w:rsidRPr="004239FA">
        <w:rPr>
          <w:rFonts w:ascii="Georgia" w:hAnsi="Georgia" w:cstheme="minorHAnsi"/>
          <w:spacing w:val="-1"/>
        </w:rPr>
        <w:t>c</w:t>
      </w:r>
      <w:r w:rsidRPr="004239FA">
        <w:rPr>
          <w:rFonts w:ascii="Georgia" w:hAnsi="Georgia" w:cstheme="minorHAnsi"/>
        </w:rPr>
        <w:t>t</w:t>
      </w:r>
      <w:r w:rsidRPr="004239FA">
        <w:rPr>
          <w:rFonts w:ascii="Georgia" w:hAnsi="Georgia" w:cstheme="minorHAnsi"/>
          <w:spacing w:val="-16"/>
        </w:rPr>
        <w:t xml:space="preserve"> </w:t>
      </w:r>
      <w:r w:rsidRPr="004239FA">
        <w:rPr>
          <w:rFonts w:ascii="Georgia" w:hAnsi="Georgia" w:cstheme="minorHAnsi"/>
        </w:rPr>
        <w:t>i</w:t>
      </w:r>
      <w:r w:rsidRPr="004239FA">
        <w:rPr>
          <w:rFonts w:ascii="Georgia" w:hAnsi="Georgia" w:cstheme="minorHAnsi"/>
          <w:spacing w:val="-1"/>
        </w:rPr>
        <w:t>n</w:t>
      </w:r>
      <w:r w:rsidRPr="004239FA">
        <w:rPr>
          <w:rFonts w:ascii="Georgia" w:hAnsi="Georgia" w:cstheme="minorHAnsi"/>
          <w:spacing w:val="-2"/>
        </w:rPr>
        <w:t>f</w:t>
      </w:r>
      <w:r w:rsidRPr="004239FA">
        <w:rPr>
          <w:rFonts w:ascii="Georgia" w:hAnsi="Georgia" w:cstheme="minorHAnsi"/>
        </w:rPr>
        <w:t>ormation</w:t>
      </w:r>
      <w:r w:rsidRPr="004239FA">
        <w:rPr>
          <w:rFonts w:ascii="Georgia" w:hAnsi="Georgia" w:cstheme="minorHAnsi"/>
          <w:spacing w:val="-18"/>
        </w:rPr>
        <w:t xml:space="preserve"> </w:t>
      </w:r>
      <w:r w:rsidRPr="004239FA">
        <w:rPr>
          <w:rFonts w:ascii="Georgia" w:hAnsi="Georgia" w:cstheme="minorHAnsi"/>
          <w:spacing w:val="1"/>
        </w:rPr>
        <w:t>f</w:t>
      </w:r>
      <w:r w:rsidRPr="004239FA">
        <w:rPr>
          <w:rFonts w:ascii="Georgia" w:hAnsi="Georgia" w:cstheme="minorHAnsi"/>
        </w:rPr>
        <w:t>or</w:t>
      </w:r>
      <w:r w:rsidRPr="004239FA">
        <w:rPr>
          <w:rFonts w:ascii="Georgia" w:hAnsi="Georgia" w:cstheme="minorHAnsi"/>
          <w:spacing w:val="-17"/>
        </w:rPr>
        <w:t xml:space="preserve"> </w:t>
      </w:r>
      <w:r w:rsidRPr="004239FA">
        <w:rPr>
          <w:rFonts w:ascii="Georgia" w:hAnsi="Georgia" w:cstheme="minorHAnsi"/>
        </w:rPr>
        <w:t>ea</w:t>
      </w:r>
      <w:r w:rsidRPr="004239FA">
        <w:rPr>
          <w:rFonts w:ascii="Georgia" w:hAnsi="Georgia" w:cstheme="minorHAnsi"/>
          <w:spacing w:val="-1"/>
        </w:rPr>
        <w:t>ch</w:t>
      </w:r>
      <w:r w:rsidRPr="004239FA">
        <w:rPr>
          <w:rFonts w:ascii="Georgia" w:hAnsi="Georgia" w:cstheme="minorHAnsi"/>
        </w:rPr>
        <w:t>.</w:t>
      </w:r>
    </w:p>
    <w:p w14:paraId="35DF4255" w14:textId="77777777" w:rsidR="00307AF4" w:rsidRPr="004239FA" w:rsidRDefault="00307AF4" w:rsidP="00307AF4">
      <w:pPr>
        <w:pStyle w:val="BodyText"/>
        <w:numPr>
          <w:ilvl w:val="0"/>
          <w:numId w:val="11"/>
        </w:numPr>
        <w:spacing w:line="276" w:lineRule="auto"/>
        <w:ind w:right="1568"/>
        <w:jc w:val="both"/>
        <w:rPr>
          <w:rFonts w:ascii="Georgia" w:hAnsi="Georgia" w:cstheme="minorHAnsi"/>
          <w:b/>
          <w:bCs/>
        </w:rPr>
      </w:pPr>
      <w:r w:rsidRPr="004239FA">
        <w:rPr>
          <w:rFonts w:ascii="Georgia" w:hAnsi="Georgia" w:cstheme="minorHAnsi"/>
          <w:b/>
          <w:bCs/>
        </w:rPr>
        <w:t>Financial Proposal (in Naira)</w:t>
      </w:r>
    </w:p>
    <w:p w14:paraId="510092F7" w14:textId="77777777" w:rsidR="00307AF4" w:rsidRPr="004239FA" w:rsidRDefault="00307AF4" w:rsidP="00307AF4">
      <w:pPr>
        <w:pStyle w:val="BodyText"/>
        <w:numPr>
          <w:ilvl w:val="1"/>
          <w:numId w:val="11"/>
        </w:numPr>
        <w:spacing w:line="276" w:lineRule="auto"/>
        <w:ind w:right="1568"/>
        <w:jc w:val="both"/>
        <w:rPr>
          <w:rFonts w:ascii="Georgia" w:hAnsi="Georgia" w:cstheme="minorHAnsi"/>
          <w:b/>
          <w:bCs/>
        </w:rPr>
      </w:pPr>
      <w:r w:rsidRPr="004239FA">
        <w:rPr>
          <w:rFonts w:ascii="Georgia" w:hAnsi="Georgia" w:cstheme="minorHAnsi"/>
        </w:rPr>
        <w:t>Itemized budget</w:t>
      </w:r>
    </w:p>
    <w:p w14:paraId="1E12F0A3" w14:textId="77777777" w:rsidR="00307AF4" w:rsidRPr="004239FA" w:rsidRDefault="00307AF4" w:rsidP="00307AF4">
      <w:pPr>
        <w:pStyle w:val="BodyText"/>
        <w:numPr>
          <w:ilvl w:val="1"/>
          <w:numId w:val="11"/>
        </w:numPr>
        <w:spacing w:line="276" w:lineRule="auto"/>
        <w:ind w:right="1568"/>
        <w:jc w:val="both"/>
        <w:rPr>
          <w:rFonts w:ascii="Georgia" w:hAnsi="Georgia" w:cstheme="minorHAnsi"/>
          <w:b/>
          <w:bCs/>
        </w:rPr>
      </w:pPr>
      <w:r w:rsidRPr="004239FA">
        <w:rPr>
          <w:rFonts w:ascii="Georgia" w:hAnsi="Georgia" w:cstheme="minorHAnsi"/>
        </w:rPr>
        <w:t>Narrative explanations of line items</w:t>
      </w:r>
    </w:p>
    <w:p w14:paraId="57A66E10" w14:textId="77777777" w:rsidR="00307AF4" w:rsidRPr="004239FA" w:rsidRDefault="00307AF4" w:rsidP="00307AF4">
      <w:pPr>
        <w:pStyle w:val="BodyText"/>
        <w:numPr>
          <w:ilvl w:val="0"/>
          <w:numId w:val="11"/>
        </w:numPr>
        <w:spacing w:line="276" w:lineRule="auto"/>
        <w:ind w:right="1568"/>
        <w:jc w:val="both"/>
        <w:rPr>
          <w:rFonts w:ascii="Georgia" w:hAnsi="Georgia" w:cstheme="minorHAnsi"/>
          <w:b/>
          <w:bCs/>
        </w:rPr>
      </w:pPr>
      <w:r w:rsidRPr="004239FA">
        <w:rPr>
          <w:rFonts w:ascii="Georgia" w:hAnsi="Georgia" w:cstheme="minorHAnsi"/>
          <w:b/>
          <w:bCs/>
        </w:rPr>
        <w:t>Annexes</w:t>
      </w:r>
    </w:p>
    <w:p w14:paraId="26D93547" w14:textId="77777777" w:rsidR="00307AF4" w:rsidRPr="004239FA" w:rsidRDefault="00307AF4" w:rsidP="00307AF4">
      <w:pPr>
        <w:pStyle w:val="BodyText"/>
        <w:numPr>
          <w:ilvl w:val="1"/>
          <w:numId w:val="11"/>
        </w:numPr>
        <w:spacing w:line="276" w:lineRule="auto"/>
        <w:ind w:right="1568"/>
        <w:jc w:val="both"/>
        <w:rPr>
          <w:rFonts w:ascii="Georgia" w:hAnsi="Georgia" w:cstheme="minorHAnsi"/>
          <w:b/>
          <w:bCs/>
        </w:rPr>
      </w:pPr>
      <w:r w:rsidRPr="004239FA">
        <w:rPr>
          <w:rFonts w:ascii="Georgia" w:hAnsi="Georgia" w:cstheme="minorHAnsi"/>
        </w:rPr>
        <w:t xml:space="preserve">Documents in favor of previous relevant </w:t>
      </w:r>
      <w:r>
        <w:rPr>
          <w:rFonts w:ascii="Georgia" w:hAnsi="Georgia" w:cstheme="minorHAnsi"/>
        </w:rPr>
        <w:t>projects</w:t>
      </w:r>
    </w:p>
    <w:p w14:paraId="75DDB9FC" w14:textId="77777777" w:rsidR="00307AF4" w:rsidRPr="004239FA" w:rsidRDefault="00307AF4" w:rsidP="00307AF4">
      <w:pPr>
        <w:pStyle w:val="BodyText"/>
        <w:numPr>
          <w:ilvl w:val="1"/>
          <w:numId w:val="11"/>
        </w:numPr>
        <w:spacing w:line="276" w:lineRule="auto"/>
        <w:ind w:right="1568"/>
        <w:jc w:val="both"/>
        <w:rPr>
          <w:rFonts w:ascii="Georgia" w:hAnsi="Georgia" w:cstheme="minorHAnsi"/>
          <w:b/>
          <w:bCs/>
        </w:rPr>
      </w:pPr>
      <w:r w:rsidRPr="004239FA">
        <w:rPr>
          <w:rFonts w:ascii="Georgia" w:hAnsi="Georgia" w:cstheme="minorHAnsi"/>
        </w:rPr>
        <w:t xml:space="preserve">Organization’s/Firm’s Certificate, </w:t>
      </w:r>
      <w:r>
        <w:rPr>
          <w:rFonts w:ascii="Georgia" w:hAnsi="Georgia" w:cstheme="minorHAnsi"/>
        </w:rPr>
        <w:t>PIN</w:t>
      </w:r>
      <w:r w:rsidRPr="004239FA">
        <w:rPr>
          <w:rFonts w:ascii="Georgia" w:hAnsi="Georgia" w:cstheme="minorHAnsi"/>
        </w:rPr>
        <w:t xml:space="preserve"> and VAT registration</w:t>
      </w:r>
    </w:p>
    <w:p w14:paraId="5634E68A" w14:textId="77777777" w:rsidR="00307AF4" w:rsidRPr="004239FA" w:rsidRDefault="00307AF4" w:rsidP="00307AF4">
      <w:pPr>
        <w:pStyle w:val="BodyText"/>
        <w:numPr>
          <w:ilvl w:val="1"/>
          <w:numId w:val="11"/>
        </w:numPr>
        <w:spacing w:line="276" w:lineRule="auto"/>
        <w:ind w:right="313"/>
        <w:jc w:val="both"/>
        <w:rPr>
          <w:rFonts w:ascii="Georgia" w:hAnsi="Georgia" w:cstheme="minorHAnsi"/>
          <w:b/>
          <w:bCs/>
        </w:rPr>
      </w:pPr>
      <w:r w:rsidRPr="004239FA">
        <w:rPr>
          <w:rFonts w:ascii="Georgia" w:hAnsi="Georgia" w:cstheme="minorHAnsi"/>
        </w:rPr>
        <w:t>A summary of previous similar assignments undertaken within the last 3 years.</w:t>
      </w:r>
    </w:p>
    <w:p w14:paraId="467D2ED9" w14:textId="77777777" w:rsidR="00307AF4" w:rsidRPr="004239FA" w:rsidRDefault="00307AF4" w:rsidP="00307AF4">
      <w:pPr>
        <w:spacing w:after="0" w:line="276" w:lineRule="auto"/>
        <w:rPr>
          <w:rFonts w:ascii="Georgia" w:hAnsi="Georgia" w:cstheme="minorHAnsi"/>
          <w:sz w:val="20"/>
          <w:szCs w:val="20"/>
        </w:rPr>
      </w:pPr>
    </w:p>
    <w:p w14:paraId="4B7B1831" w14:textId="77777777" w:rsidR="00307AF4" w:rsidRPr="004239FA" w:rsidRDefault="00307AF4" w:rsidP="00307AF4">
      <w:pPr>
        <w:spacing w:after="0" w:line="276" w:lineRule="auto"/>
        <w:rPr>
          <w:rFonts w:ascii="Georgia" w:hAnsi="Georgia" w:cstheme="minorHAnsi"/>
          <w:sz w:val="20"/>
          <w:szCs w:val="20"/>
        </w:rPr>
      </w:pPr>
      <w:r w:rsidRPr="004239FA">
        <w:rPr>
          <w:rFonts w:ascii="Georgia" w:hAnsi="Georgia" w:cstheme="minorHAnsi"/>
          <w:sz w:val="20"/>
          <w:szCs w:val="20"/>
        </w:rPr>
        <w:t>Interested individuals or firms legally eligible to implement this assignment in the Nigeria are requested to submit a proposal. Please include the name of the person in your organization who will be involved in negotiating the contract as well as your telephone and email contact information. Submissions must be in English and typed single-spaced using Times New Roman font size 12, with a complete set of appendices/attachments as applicable. All pages must be numbered and include the SOW reference number in the cover page, and name of the organization at the bottom of each page.</w:t>
      </w:r>
    </w:p>
    <w:p w14:paraId="4C5BF614" w14:textId="77777777" w:rsidR="00307AF4" w:rsidRPr="004239FA" w:rsidRDefault="00307AF4" w:rsidP="00307AF4">
      <w:pPr>
        <w:spacing w:after="0" w:line="276" w:lineRule="auto"/>
        <w:rPr>
          <w:rFonts w:ascii="Georgia" w:hAnsi="Georgia" w:cstheme="minorHAnsi"/>
          <w:sz w:val="20"/>
          <w:szCs w:val="20"/>
        </w:rPr>
      </w:pPr>
    </w:p>
    <w:p w14:paraId="7EFC34C7" w14:textId="77777777" w:rsidR="00307AF4" w:rsidRPr="004239FA" w:rsidRDefault="00307AF4" w:rsidP="00307AF4">
      <w:pPr>
        <w:spacing w:after="0" w:line="276" w:lineRule="auto"/>
        <w:rPr>
          <w:rFonts w:ascii="Georgia" w:hAnsi="Georgia" w:cstheme="minorHAnsi"/>
          <w:sz w:val="20"/>
          <w:szCs w:val="20"/>
        </w:rPr>
      </w:pPr>
      <w:r w:rsidRPr="004239FA">
        <w:rPr>
          <w:rFonts w:ascii="Georgia" w:hAnsi="Georgia" w:cstheme="minorHAnsi"/>
          <w:sz w:val="20"/>
          <w:szCs w:val="20"/>
        </w:rPr>
        <w:t>The successful consulting firm will be required to produce the following documents before entering into Independent Contractor Agreement (ICA) with Heifer:</w:t>
      </w:r>
    </w:p>
    <w:p w14:paraId="2C81BC7E" w14:textId="77777777" w:rsidR="00307AF4" w:rsidRPr="004239FA" w:rsidRDefault="00307AF4" w:rsidP="00307AF4">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t xml:space="preserve">Certificate of Incorporation or Business Registration Certificate. </w:t>
      </w:r>
    </w:p>
    <w:p w14:paraId="0828ED8B" w14:textId="77777777" w:rsidR="00307AF4" w:rsidRPr="004239FA" w:rsidRDefault="00307AF4" w:rsidP="00307AF4">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t xml:space="preserve">A Partnership Deed if you are running a partnership business. </w:t>
      </w:r>
    </w:p>
    <w:p w14:paraId="3397031B" w14:textId="120C7CAB" w:rsidR="00307AF4" w:rsidRPr="00413C36" w:rsidRDefault="00307AF4" w:rsidP="00413C36">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lastRenderedPageBreak/>
        <w:t xml:space="preserve">Audited financial statements for the last 3 years. </w:t>
      </w:r>
    </w:p>
    <w:p w14:paraId="435EEC77" w14:textId="77777777" w:rsidR="00307AF4" w:rsidRPr="004239FA" w:rsidRDefault="00307AF4" w:rsidP="00307AF4">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t xml:space="preserve">Tax Compliance Certificate. </w:t>
      </w:r>
    </w:p>
    <w:p w14:paraId="2BA259EA" w14:textId="77777777" w:rsidR="00307AF4" w:rsidRPr="004239FA" w:rsidRDefault="00307AF4" w:rsidP="00307AF4">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t xml:space="preserve">Physical location including town, building, room number and postal address. </w:t>
      </w:r>
    </w:p>
    <w:p w14:paraId="0E6020D4" w14:textId="77777777" w:rsidR="00307AF4" w:rsidRPr="004239FA" w:rsidRDefault="00307AF4" w:rsidP="00307AF4">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t xml:space="preserve">Directors’ / Partners’ personal guarantee. </w:t>
      </w:r>
    </w:p>
    <w:p w14:paraId="18D82F0C" w14:textId="77777777" w:rsidR="00307AF4" w:rsidRPr="004239FA" w:rsidRDefault="00307AF4" w:rsidP="00307AF4">
      <w:pPr>
        <w:pStyle w:val="ListParagraph"/>
        <w:widowControl w:val="0"/>
        <w:numPr>
          <w:ilvl w:val="0"/>
          <w:numId w:val="5"/>
        </w:numPr>
        <w:spacing w:after="0" w:line="276" w:lineRule="auto"/>
        <w:ind w:right="0"/>
        <w:rPr>
          <w:rFonts w:ascii="Georgia" w:hAnsi="Georgia" w:cstheme="minorHAnsi"/>
          <w:sz w:val="20"/>
          <w:szCs w:val="20"/>
        </w:rPr>
      </w:pPr>
      <w:r w:rsidRPr="004239FA">
        <w:rPr>
          <w:rFonts w:ascii="Georgia" w:hAnsi="Georgia" w:cstheme="minorHAnsi"/>
          <w:sz w:val="20"/>
          <w:szCs w:val="20"/>
        </w:rPr>
        <w:t>Trade reference and clientele list including their respective contacts.</w:t>
      </w:r>
    </w:p>
    <w:p w14:paraId="3891A485" w14:textId="77777777" w:rsidR="00307AF4" w:rsidRPr="004239FA" w:rsidRDefault="00307AF4" w:rsidP="00307AF4">
      <w:pPr>
        <w:spacing w:after="0" w:line="276" w:lineRule="auto"/>
        <w:rPr>
          <w:rFonts w:ascii="Georgia" w:hAnsi="Georgia" w:cstheme="minorHAnsi"/>
          <w:sz w:val="20"/>
          <w:szCs w:val="20"/>
        </w:rPr>
      </w:pPr>
    </w:p>
    <w:p w14:paraId="1278D6B7" w14:textId="712A9357" w:rsidR="00680CE3" w:rsidRPr="00680CE3" w:rsidRDefault="00307AF4" w:rsidP="00680CE3">
      <w:pPr>
        <w:spacing w:after="0" w:line="259" w:lineRule="auto"/>
        <w:ind w:left="19" w:right="670" w:firstLine="0"/>
        <w:jc w:val="left"/>
        <w:rPr>
          <w:rFonts w:ascii="Georgia" w:hAnsi="Georgia" w:cstheme="minorHAnsi"/>
          <w:sz w:val="20"/>
          <w:szCs w:val="20"/>
        </w:rPr>
      </w:pPr>
      <w:r w:rsidRPr="004239FA">
        <w:rPr>
          <w:rFonts w:ascii="Georgia" w:hAnsi="Georgia" w:cstheme="minorHAnsi"/>
          <w:sz w:val="20"/>
          <w:szCs w:val="20"/>
        </w:rPr>
        <w:t xml:space="preserve">The technical and financial proposals should be submitted by </w:t>
      </w:r>
      <w:r w:rsidR="00680CE3" w:rsidRPr="00680CE3">
        <w:rPr>
          <w:rFonts w:ascii="Georgia" w:hAnsi="Georgia" w:cstheme="minorHAnsi"/>
          <w:color w:val="FF0000"/>
          <w:sz w:val="20"/>
          <w:szCs w:val="20"/>
        </w:rPr>
        <w:t>17</w:t>
      </w:r>
      <w:r w:rsidRPr="00680CE3">
        <w:rPr>
          <w:rFonts w:ascii="Georgia" w:hAnsi="Georgia" w:cstheme="minorHAnsi"/>
          <w:color w:val="FF0000"/>
          <w:sz w:val="20"/>
          <w:szCs w:val="20"/>
          <w:vertAlign w:val="superscript"/>
        </w:rPr>
        <w:t>th</w:t>
      </w:r>
      <w:r w:rsidRPr="00680CE3">
        <w:rPr>
          <w:rFonts w:ascii="Georgia" w:hAnsi="Georgia" w:cstheme="minorHAnsi"/>
          <w:color w:val="FF0000"/>
          <w:sz w:val="20"/>
          <w:szCs w:val="20"/>
        </w:rPr>
        <w:t xml:space="preserve"> </w:t>
      </w:r>
      <w:r w:rsidR="001705C5" w:rsidRPr="00680CE3">
        <w:rPr>
          <w:rFonts w:ascii="Georgia" w:hAnsi="Georgia" w:cstheme="minorHAnsi"/>
          <w:color w:val="FF0000"/>
          <w:sz w:val="20"/>
          <w:szCs w:val="20"/>
        </w:rPr>
        <w:t>October</w:t>
      </w:r>
      <w:r w:rsidRPr="00680CE3">
        <w:rPr>
          <w:rFonts w:ascii="Georgia" w:hAnsi="Georgia" w:cstheme="minorHAnsi"/>
          <w:color w:val="FF0000"/>
          <w:sz w:val="20"/>
          <w:szCs w:val="20"/>
        </w:rPr>
        <w:t xml:space="preserve"> 2024 </w:t>
      </w:r>
      <w:r w:rsidRPr="004239FA">
        <w:rPr>
          <w:rFonts w:ascii="Georgia" w:hAnsi="Georgia" w:cstheme="minorHAnsi"/>
          <w:sz w:val="20"/>
          <w:szCs w:val="20"/>
        </w:rPr>
        <w:t xml:space="preserve">to through </w:t>
      </w:r>
      <w:hyperlink r:id="rId9" w:history="1">
        <w:r w:rsidRPr="00694820">
          <w:rPr>
            <w:rStyle w:val="Hyperlink"/>
            <w:rFonts w:ascii="Georgia" w:hAnsi="Georgia"/>
            <w:sz w:val="20"/>
            <w:szCs w:val="20"/>
          </w:rPr>
          <w:t>Procurement-ng@heifer.org</w:t>
        </w:r>
      </w:hyperlink>
      <w:r>
        <w:rPr>
          <w:rFonts w:ascii="Georgia" w:hAnsi="Georgia"/>
          <w:sz w:val="20"/>
          <w:szCs w:val="20"/>
        </w:rPr>
        <w:t xml:space="preserve"> Please quote </w:t>
      </w:r>
      <w:r w:rsidRPr="004239FA">
        <w:rPr>
          <w:rFonts w:ascii="Georgia" w:hAnsi="Georgia" w:cstheme="minorHAnsi"/>
          <w:sz w:val="20"/>
          <w:szCs w:val="20"/>
        </w:rPr>
        <w:t>“</w:t>
      </w:r>
      <w:r>
        <w:rPr>
          <w:rFonts w:ascii="Georgia" w:hAnsi="Georgia" w:cstheme="minorHAnsi"/>
          <w:b/>
          <w:bCs/>
          <w:i/>
          <w:iCs/>
          <w:sz w:val="20"/>
          <w:szCs w:val="20"/>
        </w:rPr>
        <w:t>AYUTE AFRICA CHALLENGE NIGERIA FY2</w:t>
      </w:r>
      <w:r w:rsidR="001705C5">
        <w:rPr>
          <w:rFonts w:ascii="Georgia" w:hAnsi="Georgia" w:cstheme="minorHAnsi"/>
          <w:b/>
          <w:bCs/>
          <w:i/>
          <w:iCs/>
          <w:sz w:val="20"/>
          <w:szCs w:val="20"/>
        </w:rPr>
        <w:t>5</w:t>
      </w:r>
      <w:r w:rsidRPr="004239FA">
        <w:rPr>
          <w:rFonts w:ascii="Georgia" w:hAnsi="Georgia" w:cstheme="minorHAnsi"/>
          <w:sz w:val="20"/>
          <w:szCs w:val="20"/>
        </w:rPr>
        <w:t>” in the subject line</w:t>
      </w:r>
      <w:r w:rsidR="00680CE3">
        <w:rPr>
          <w:rFonts w:ascii="Georgia" w:hAnsi="Georgia" w:cstheme="minorHAnsi"/>
          <w:sz w:val="20"/>
          <w:szCs w:val="20"/>
        </w:rPr>
        <w:t xml:space="preserve">. </w:t>
      </w:r>
    </w:p>
    <w:p w14:paraId="1E1C7319" w14:textId="77777777" w:rsidR="00307AF4" w:rsidRPr="004239FA" w:rsidRDefault="00307AF4" w:rsidP="00283844">
      <w:pPr>
        <w:spacing w:after="0" w:line="276" w:lineRule="auto"/>
        <w:ind w:left="0" w:firstLine="0"/>
        <w:rPr>
          <w:rFonts w:ascii="Georgia" w:hAnsi="Georgia" w:cstheme="minorHAnsi"/>
          <w:sz w:val="20"/>
          <w:szCs w:val="20"/>
        </w:rPr>
      </w:pPr>
    </w:p>
    <w:p w14:paraId="447839A2" w14:textId="77777777" w:rsidR="00307AF4" w:rsidRPr="004239FA" w:rsidRDefault="00307AF4" w:rsidP="00307AF4">
      <w:pPr>
        <w:spacing w:after="0" w:line="276" w:lineRule="auto"/>
        <w:rPr>
          <w:rFonts w:ascii="Georgia" w:hAnsi="Georgia" w:cstheme="minorHAnsi"/>
          <w:sz w:val="20"/>
          <w:szCs w:val="20"/>
        </w:rPr>
      </w:pPr>
      <w:r w:rsidRPr="004239FA">
        <w:rPr>
          <w:rFonts w:ascii="Georgia" w:hAnsi="Georgia" w:cstheme="minorHAnsi"/>
          <w:sz w:val="20"/>
          <w:szCs w:val="20"/>
        </w:rPr>
        <w:t>Heifer retains the right to terminate this RFP or modify the requirements upon notification to the Offerors.</w:t>
      </w:r>
    </w:p>
    <w:p w14:paraId="5347D47E" w14:textId="77777777" w:rsidR="00307AF4" w:rsidRPr="004239FA" w:rsidRDefault="00307AF4" w:rsidP="00307AF4">
      <w:pPr>
        <w:spacing w:after="5" w:line="259" w:lineRule="auto"/>
        <w:ind w:left="0" w:right="0" w:firstLine="0"/>
        <w:jc w:val="left"/>
        <w:rPr>
          <w:rFonts w:ascii="Georgia" w:hAnsi="Georgia"/>
          <w:sz w:val="20"/>
          <w:szCs w:val="20"/>
        </w:rPr>
      </w:pPr>
    </w:p>
    <w:p w14:paraId="05AFBB0C" w14:textId="77777777" w:rsidR="00307AF4" w:rsidRPr="004239FA" w:rsidRDefault="00307AF4" w:rsidP="00307AF4">
      <w:pPr>
        <w:pStyle w:val="Heading3"/>
        <w:tabs>
          <w:tab w:val="center" w:pos="1652"/>
        </w:tabs>
        <w:spacing w:line="276" w:lineRule="auto"/>
        <w:ind w:left="0" w:right="0" w:firstLine="0"/>
        <w:rPr>
          <w:rFonts w:ascii="Georgia" w:hAnsi="Georgia"/>
          <w:sz w:val="20"/>
          <w:szCs w:val="20"/>
        </w:rPr>
      </w:pPr>
      <w:r w:rsidRPr="004239FA">
        <w:rPr>
          <w:rFonts w:ascii="Georgia" w:hAnsi="Georgia"/>
          <w:sz w:val="20"/>
          <w:szCs w:val="20"/>
        </w:rPr>
        <w:t xml:space="preserve">VII. </w:t>
      </w:r>
      <w:r w:rsidRPr="004239FA">
        <w:rPr>
          <w:rFonts w:ascii="Georgia" w:hAnsi="Georgia"/>
          <w:sz w:val="20"/>
          <w:szCs w:val="20"/>
        </w:rPr>
        <w:tab/>
        <w:t>Selection Criteria</w:t>
      </w:r>
    </w:p>
    <w:p w14:paraId="41A76399" w14:textId="77777777" w:rsidR="00307AF4" w:rsidRPr="004239FA" w:rsidRDefault="00307AF4" w:rsidP="00307AF4">
      <w:pPr>
        <w:spacing w:after="0" w:line="276" w:lineRule="auto"/>
        <w:ind w:left="31" w:right="418"/>
        <w:rPr>
          <w:rFonts w:ascii="Georgia" w:hAnsi="Georgia"/>
          <w:sz w:val="20"/>
          <w:szCs w:val="20"/>
        </w:rPr>
      </w:pPr>
      <w:r w:rsidRPr="004239FA">
        <w:rPr>
          <w:rFonts w:ascii="Georgia" w:hAnsi="Georgia"/>
          <w:sz w:val="20"/>
          <w:szCs w:val="20"/>
        </w:rPr>
        <w:t xml:space="preserve">Submitted proposals must clearly demonstrate alignment with the </w:t>
      </w:r>
      <w:r>
        <w:rPr>
          <w:rFonts w:ascii="Georgia" w:hAnsi="Georgia"/>
          <w:sz w:val="20"/>
          <w:szCs w:val="20"/>
        </w:rPr>
        <w:t xml:space="preserve">scope </w:t>
      </w:r>
      <w:r w:rsidRPr="004239FA">
        <w:rPr>
          <w:rFonts w:ascii="Georgia" w:hAnsi="Georgia"/>
          <w:sz w:val="20"/>
          <w:szCs w:val="20"/>
        </w:rPr>
        <w:t>o</w:t>
      </w:r>
      <w:r>
        <w:rPr>
          <w:rFonts w:ascii="Georgia" w:hAnsi="Georgia"/>
          <w:sz w:val="20"/>
          <w:szCs w:val="20"/>
        </w:rPr>
        <w:t>f work</w:t>
      </w:r>
      <w:r w:rsidRPr="004239FA">
        <w:rPr>
          <w:rFonts w:ascii="Georgia" w:hAnsi="Georgia"/>
          <w:sz w:val="20"/>
          <w:szCs w:val="20"/>
        </w:rPr>
        <w:t xml:space="preserve"> outlined above and with the appropriate level of </w:t>
      </w:r>
      <w:r>
        <w:rPr>
          <w:rFonts w:ascii="Georgia" w:hAnsi="Georgia"/>
          <w:sz w:val="20"/>
          <w:szCs w:val="20"/>
        </w:rPr>
        <w:t>detail</w:t>
      </w:r>
      <w:r w:rsidRPr="004239FA">
        <w:rPr>
          <w:rFonts w:ascii="Georgia" w:hAnsi="Georgia"/>
          <w:sz w:val="20"/>
          <w:szCs w:val="20"/>
        </w:rPr>
        <w:t>. Heifer’s goal is to ultimately sign on with the Offeror whose proposal best follows the instructions in this RFP, includes the strong evaluation team, and is most cost</w:t>
      </w:r>
      <w:r>
        <w:rPr>
          <w:rFonts w:ascii="Georgia" w:hAnsi="Georgia"/>
          <w:sz w:val="20"/>
          <w:szCs w:val="20"/>
        </w:rPr>
        <w:t>-</w:t>
      </w:r>
      <w:r w:rsidRPr="004239FA">
        <w:rPr>
          <w:rFonts w:ascii="Georgia" w:hAnsi="Georgia"/>
          <w:sz w:val="20"/>
          <w:szCs w:val="20"/>
        </w:rPr>
        <w:t>effective.  Proposals will be evaluated according to the following criteria:</w:t>
      </w:r>
      <w:r w:rsidRPr="004239FA">
        <w:rPr>
          <w:rFonts w:ascii="Georgia" w:hAnsi="Georgia"/>
          <w:b/>
          <w:sz w:val="20"/>
          <w:szCs w:val="20"/>
        </w:rPr>
        <w:t xml:space="preserve"> </w:t>
      </w:r>
    </w:p>
    <w:p w14:paraId="4DA4ACD0" w14:textId="77777777" w:rsidR="00307AF4" w:rsidRPr="004239FA" w:rsidRDefault="00307AF4" w:rsidP="00307AF4">
      <w:pPr>
        <w:spacing w:after="0" w:line="276" w:lineRule="auto"/>
        <w:ind w:left="17" w:right="0" w:firstLine="0"/>
        <w:jc w:val="left"/>
        <w:rPr>
          <w:rFonts w:ascii="Georgia" w:hAnsi="Georgia"/>
          <w:sz w:val="20"/>
          <w:szCs w:val="20"/>
        </w:rPr>
      </w:pPr>
      <w:r w:rsidRPr="004239FA">
        <w:rPr>
          <w:rFonts w:ascii="Georgia" w:hAnsi="Georgia"/>
          <w:b/>
          <w:sz w:val="20"/>
          <w:szCs w:val="20"/>
        </w:rPr>
        <w:t xml:space="preserve"> </w:t>
      </w:r>
    </w:p>
    <w:tbl>
      <w:tblPr>
        <w:tblStyle w:val="TableGrid"/>
        <w:tblW w:w="9018" w:type="dxa"/>
        <w:tblInd w:w="22" w:type="dxa"/>
        <w:tblCellMar>
          <w:top w:w="56" w:type="dxa"/>
          <w:left w:w="108" w:type="dxa"/>
          <w:right w:w="49" w:type="dxa"/>
        </w:tblCellMar>
        <w:tblLook w:val="04A0" w:firstRow="1" w:lastRow="0" w:firstColumn="1" w:lastColumn="0" w:noHBand="0" w:noVBand="1"/>
      </w:tblPr>
      <w:tblGrid>
        <w:gridCol w:w="7556"/>
        <w:gridCol w:w="1462"/>
      </w:tblGrid>
      <w:tr w:rsidR="00307AF4" w:rsidRPr="004239FA" w14:paraId="0B1FB410" w14:textId="77777777" w:rsidTr="00781AEE">
        <w:trPr>
          <w:trHeight w:val="264"/>
        </w:trPr>
        <w:tc>
          <w:tcPr>
            <w:tcW w:w="7556" w:type="dxa"/>
            <w:tcBorders>
              <w:top w:val="single" w:sz="4" w:space="0" w:color="000000"/>
              <w:left w:val="single" w:sz="4" w:space="0" w:color="000000"/>
              <w:bottom w:val="single" w:sz="4" w:space="0" w:color="000000"/>
              <w:right w:val="single" w:sz="4" w:space="0" w:color="000000"/>
            </w:tcBorders>
          </w:tcPr>
          <w:p w14:paraId="4186854C"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b/>
                <w:sz w:val="20"/>
                <w:szCs w:val="20"/>
              </w:rPr>
              <w:t xml:space="preserve">Proposal evaluation focus  </w:t>
            </w:r>
          </w:p>
        </w:tc>
        <w:tc>
          <w:tcPr>
            <w:tcW w:w="1462" w:type="dxa"/>
            <w:tcBorders>
              <w:top w:val="single" w:sz="4" w:space="0" w:color="000000"/>
              <w:left w:val="single" w:sz="4" w:space="0" w:color="000000"/>
              <w:bottom w:val="single" w:sz="4" w:space="0" w:color="000000"/>
              <w:right w:val="single" w:sz="4" w:space="0" w:color="000000"/>
            </w:tcBorders>
          </w:tcPr>
          <w:p w14:paraId="60B4975D"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b/>
                <w:sz w:val="20"/>
                <w:szCs w:val="20"/>
              </w:rPr>
              <w:t xml:space="preserve">Percentage </w:t>
            </w:r>
          </w:p>
        </w:tc>
      </w:tr>
      <w:tr w:rsidR="00307AF4" w:rsidRPr="004239FA" w14:paraId="1DB0FC7F" w14:textId="77777777" w:rsidTr="00781AEE">
        <w:trPr>
          <w:trHeight w:val="264"/>
        </w:trPr>
        <w:tc>
          <w:tcPr>
            <w:tcW w:w="7556" w:type="dxa"/>
            <w:tcBorders>
              <w:top w:val="single" w:sz="4" w:space="0" w:color="000000"/>
              <w:left w:val="single" w:sz="4" w:space="0" w:color="000000"/>
              <w:bottom w:val="single" w:sz="4" w:space="0" w:color="000000"/>
              <w:right w:val="single" w:sz="4" w:space="0" w:color="000000"/>
            </w:tcBorders>
          </w:tcPr>
          <w:p w14:paraId="5A4B8528"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Accuracy and relevance of the proposed technical approach and methodology  </w:t>
            </w:r>
          </w:p>
        </w:tc>
        <w:tc>
          <w:tcPr>
            <w:tcW w:w="1462" w:type="dxa"/>
            <w:tcBorders>
              <w:top w:val="single" w:sz="4" w:space="0" w:color="000000"/>
              <w:left w:val="single" w:sz="4" w:space="0" w:color="000000"/>
              <w:bottom w:val="single" w:sz="4" w:space="0" w:color="000000"/>
              <w:right w:val="single" w:sz="4" w:space="0" w:color="000000"/>
            </w:tcBorders>
          </w:tcPr>
          <w:p w14:paraId="1E4023FA"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20% </w:t>
            </w:r>
          </w:p>
        </w:tc>
      </w:tr>
      <w:tr w:rsidR="00307AF4" w:rsidRPr="004239FA" w14:paraId="097EBBB1" w14:textId="77777777" w:rsidTr="00781AEE">
        <w:trPr>
          <w:trHeight w:val="521"/>
        </w:trPr>
        <w:tc>
          <w:tcPr>
            <w:tcW w:w="7556" w:type="dxa"/>
            <w:tcBorders>
              <w:top w:val="single" w:sz="4" w:space="0" w:color="000000"/>
              <w:left w:val="single" w:sz="4" w:space="0" w:color="000000"/>
              <w:bottom w:val="single" w:sz="4" w:space="0" w:color="000000"/>
              <w:right w:val="single" w:sz="4" w:space="0" w:color="000000"/>
            </w:tcBorders>
          </w:tcPr>
          <w:p w14:paraId="29D36356"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Completeness of proposal according to the RFP (general information, activity plan, budget, team expertise, etc.) </w:t>
            </w:r>
          </w:p>
        </w:tc>
        <w:tc>
          <w:tcPr>
            <w:tcW w:w="1462" w:type="dxa"/>
            <w:tcBorders>
              <w:top w:val="single" w:sz="4" w:space="0" w:color="000000"/>
              <w:left w:val="single" w:sz="4" w:space="0" w:color="000000"/>
              <w:bottom w:val="single" w:sz="4" w:space="0" w:color="000000"/>
              <w:right w:val="single" w:sz="4" w:space="0" w:color="000000"/>
            </w:tcBorders>
          </w:tcPr>
          <w:p w14:paraId="2D96B3DC"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20% </w:t>
            </w:r>
          </w:p>
        </w:tc>
      </w:tr>
      <w:tr w:rsidR="00307AF4" w:rsidRPr="004239FA" w14:paraId="6C0F40BC" w14:textId="77777777" w:rsidTr="00781AEE">
        <w:trPr>
          <w:trHeight w:val="266"/>
        </w:trPr>
        <w:tc>
          <w:tcPr>
            <w:tcW w:w="7556" w:type="dxa"/>
            <w:tcBorders>
              <w:top w:val="single" w:sz="4" w:space="0" w:color="000000"/>
              <w:left w:val="single" w:sz="4" w:space="0" w:color="000000"/>
              <w:bottom w:val="single" w:sz="4" w:space="0" w:color="000000"/>
              <w:right w:val="single" w:sz="4" w:space="0" w:color="000000"/>
            </w:tcBorders>
          </w:tcPr>
          <w:p w14:paraId="5DF334B0"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Proposed team: expertise and competencies to address project components </w:t>
            </w:r>
          </w:p>
        </w:tc>
        <w:tc>
          <w:tcPr>
            <w:tcW w:w="1462" w:type="dxa"/>
            <w:tcBorders>
              <w:top w:val="single" w:sz="4" w:space="0" w:color="000000"/>
              <w:left w:val="single" w:sz="4" w:space="0" w:color="000000"/>
              <w:bottom w:val="single" w:sz="4" w:space="0" w:color="000000"/>
              <w:right w:val="single" w:sz="4" w:space="0" w:color="000000"/>
            </w:tcBorders>
          </w:tcPr>
          <w:p w14:paraId="56393767"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20% </w:t>
            </w:r>
          </w:p>
        </w:tc>
      </w:tr>
      <w:tr w:rsidR="00307AF4" w:rsidRPr="004239FA" w14:paraId="796EB694" w14:textId="77777777" w:rsidTr="00781AEE">
        <w:trPr>
          <w:trHeight w:val="266"/>
        </w:trPr>
        <w:tc>
          <w:tcPr>
            <w:tcW w:w="7556" w:type="dxa"/>
            <w:tcBorders>
              <w:top w:val="single" w:sz="4" w:space="0" w:color="000000"/>
              <w:left w:val="single" w:sz="4" w:space="0" w:color="000000"/>
              <w:bottom w:val="single" w:sz="4" w:space="0" w:color="000000"/>
              <w:right w:val="single" w:sz="4" w:space="0" w:color="000000"/>
            </w:tcBorders>
          </w:tcPr>
          <w:p w14:paraId="0D407648"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Budget justification and costs realism </w:t>
            </w:r>
          </w:p>
        </w:tc>
        <w:tc>
          <w:tcPr>
            <w:tcW w:w="1462" w:type="dxa"/>
            <w:tcBorders>
              <w:top w:val="single" w:sz="4" w:space="0" w:color="000000"/>
              <w:left w:val="single" w:sz="4" w:space="0" w:color="000000"/>
              <w:bottom w:val="single" w:sz="4" w:space="0" w:color="000000"/>
              <w:right w:val="single" w:sz="4" w:space="0" w:color="000000"/>
            </w:tcBorders>
          </w:tcPr>
          <w:p w14:paraId="7D066572" w14:textId="550FE32D" w:rsidR="00307AF4" w:rsidRPr="004239FA" w:rsidRDefault="001705C5" w:rsidP="00781AEE">
            <w:pPr>
              <w:spacing w:after="0" w:line="276" w:lineRule="auto"/>
              <w:ind w:left="0" w:right="0" w:firstLine="0"/>
              <w:jc w:val="left"/>
              <w:rPr>
                <w:rFonts w:ascii="Georgia" w:hAnsi="Georgia"/>
                <w:sz w:val="20"/>
                <w:szCs w:val="20"/>
              </w:rPr>
            </w:pPr>
            <w:r>
              <w:rPr>
                <w:rFonts w:ascii="Georgia" w:hAnsi="Georgia"/>
                <w:sz w:val="20"/>
                <w:szCs w:val="20"/>
              </w:rPr>
              <w:t>4</w:t>
            </w:r>
            <w:r w:rsidR="00307AF4" w:rsidRPr="004239FA">
              <w:rPr>
                <w:rFonts w:ascii="Georgia" w:hAnsi="Georgia"/>
                <w:sz w:val="20"/>
                <w:szCs w:val="20"/>
              </w:rPr>
              <w:t xml:space="preserve">0% </w:t>
            </w:r>
          </w:p>
        </w:tc>
      </w:tr>
    </w:tbl>
    <w:p w14:paraId="275F48D3" w14:textId="77777777" w:rsidR="00307AF4" w:rsidRPr="004239FA" w:rsidRDefault="00307AF4" w:rsidP="00307AF4">
      <w:pPr>
        <w:spacing w:after="0" w:line="276" w:lineRule="auto"/>
        <w:ind w:left="17" w:right="0" w:firstLine="0"/>
        <w:jc w:val="left"/>
        <w:rPr>
          <w:rFonts w:ascii="Georgia" w:hAnsi="Georgia"/>
          <w:sz w:val="20"/>
          <w:szCs w:val="20"/>
        </w:rPr>
      </w:pPr>
      <w:r w:rsidRPr="004239FA">
        <w:rPr>
          <w:rFonts w:ascii="Georgia" w:hAnsi="Georgia"/>
          <w:b/>
          <w:sz w:val="20"/>
          <w:szCs w:val="20"/>
        </w:rPr>
        <w:t xml:space="preserve"> </w:t>
      </w:r>
    </w:p>
    <w:p w14:paraId="0D798047" w14:textId="77777777" w:rsidR="00307AF4" w:rsidRPr="004239FA" w:rsidRDefault="00307AF4" w:rsidP="00307AF4">
      <w:pPr>
        <w:spacing w:after="0" w:line="276" w:lineRule="auto"/>
        <w:ind w:left="31" w:right="418"/>
        <w:rPr>
          <w:rFonts w:ascii="Georgia" w:hAnsi="Georgia"/>
          <w:sz w:val="20"/>
          <w:szCs w:val="20"/>
        </w:rPr>
      </w:pPr>
      <w:r w:rsidRPr="004239FA">
        <w:rPr>
          <w:rFonts w:ascii="Georgia" w:hAnsi="Georgia"/>
          <w:sz w:val="20"/>
          <w:szCs w:val="20"/>
        </w:rPr>
        <w:t xml:space="preserve">The selection committee will evaluate the technical proposal based upon the criteria listed above and they will evaluate the financial proposal based on cost reasonableness and cost-effectiveness in the budget.  </w:t>
      </w:r>
    </w:p>
    <w:p w14:paraId="093ACB0F" w14:textId="77777777" w:rsidR="00307AF4" w:rsidRPr="004239FA" w:rsidRDefault="00307AF4" w:rsidP="00307AF4">
      <w:pPr>
        <w:spacing w:after="5" w:line="259" w:lineRule="auto"/>
        <w:ind w:left="36" w:right="0" w:firstLine="0"/>
        <w:jc w:val="left"/>
        <w:rPr>
          <w:rFonts w:ascii="Georgia" w:hAnsi="Georgia"/>
          <w:sz w:val="20"/>
          <w:szCs w:val="20"/>
        </w:rPr>
      </w:pPr>
      <w:r w:rsidRPr="004239FA">
        <w:rPr>
          <w:rFonts w:ascii="Georgia" w:hAnsi="Georgia"/>
          <w:sz w:val="20"/>
          <w:szCs w:val="20"/>
        </w:rPr>
        <w:t xml:space="preserve"> </w:t>
      </w:r>
    </w:p>
    <w:p w14:paraId="2F8CB8D2" w14:textId="77777777" w:rsidR="00307AF4" w:rsidRPr="004239FA" w:rsidRDefault="00307AF4" w:rsidP="00307AF4">
      <w:pPr>
        <w:pStyle w:val="Heading3"/>
        <w:tabs>
          <w:tab w:val="center" w:pos="1788"/>
        </w:tabs>
        <w:spacing w:line="276" w:lineRule="auto"/>
        <w:ind w:left="0" w:right="0" w:firstLine="0"/>
        <w:rPr>
          <w:rFonts w:ascii="Georgia" w:hAnsi="Georgia"/>
          <w:sz w:val="20"/>
          <w:szCs w:val="20"/>
        </w:rPr>
      </w:pPr>
      <w:r w:rsidRPr="004239FA">
        <w:rPr>
          <w:rFonts w:ascii="Georgia" w:hAnsi="Georgia"/>
          <w:sz w:val="20"/>
          <w:szCs w:val="20"/>
        </w:rPr>
        <w:t xml:space="preserve">VIII. </w:t>
      </w:r>
      <w:r w:rsidRPr="004239FA">
        <w:rPr>
          <w:rFonts w:ascii="Georgia" w:hAnsi="Georgia"/>
          <w:sz w:val="20"/>
          <w:szCs w:val="20"/>
        </w:rPr>
        <w:tab/>
        <w:t xml:space="preserve">Validity of Proposals  </w:t>
      </w:r>
    </w:p>
    <w:p w14:paraId="449B16DF" w14:textId="77777777" w:rsidR="00307AF4" w:rsidRPr="004239FA" w:rsidRDefault="00307AF4" w:rsidP="00307AF4">
      <w:pPr>
        <w:spacing w:after="4" w:line="276" w:lineRule="auto"/>
        <w:ind w:left="31" w:right="418"/>
        <w:rPr>
          <w:rFonts w:ascii="Georgia" w:hAnsi="Georgia"/>
          <w:sz w:val="20"/>
          <w:szCs w:val="20"/>
        </w:rPr>
      </w:pPr>
      <w:r w:rsidRPr="004239FA">
        <w:rPr>
          <w:rFonts w:ascii="Georgia" w:hAnsi="Georgia"/>
          <w:sz w:val="20"/>
          <w:szCs w:val="20"/>
        </w:rPr>
        <w:t>Proposals submitted shall remain open for acceptance for 14 days</w:t>
      </w:r>
      <w:r w:rsidRPr="004239FA">
        <w:rPr>
          <w:rFonts w:ascii="Georgia" w:hAnsi="Georgia"/>
          <w:color w:val="FF0000"/>
          <w:sz w:val="20"/>
          <w:szCs w:val="20"/>
        </w:rPr>
        <w:t xml:space="preserve"> </w:t>
      </w:r>
      <w:r w:rsidRPr="004239FA">
        <w:rPr>
          <w:rFonts w:ascii="Georgia" w:hAnsi="Georgia"/>
          <w:sz w:val="20"/>
          <w:szCs w:val="20"/>
        </w:rPr>
        <w:t xml:space="preserve">from the last date specified for receipt of the proposal. This includes but is not limited to, pricing, terms and conditions, service levels, and all other information. If your organization is selected, all information in this document and the negotiation process are contractually binding. </w:t>
      </w:r>
    </w:p>
    <w:p w14:paraId="0CC946E6" w14:textId="77777777" w:rsidR="00307AF4" w:rsidRPr="004239FA" w:rsidRDefault="00307AF4" w:rsidP="00307AF4">
      <w:pPr>
        <w:spacing w:after="4" w:line="276" w:lineRule="auto"/>
        <w:ind w:left="31" w:right="418"/>
        <w:rPr>
          <w:rFonts w:ascii="Georgia" w:hAnsi="Georgia"/>
          <w:sz w:val="20"/>
          <w:szCs w:val="20"/>
        </w:rPr>
      </w:pPr>
    </w:p>
    <w:p w14:paraId="20B1AFE3" w14:textId="77777777" w:rsidR="00307AF4" w:rsidRPr="004239FA" w:rsidRDefault="00307AF4" w:rsidP="00307AF4">
      <w:pPr>
        <w:pStyle w:val="Heading3"/>
        <w:tabs>
          <w:tab w:val="center" w:pos="2835"/>
        </w:tabs>
        <w:spacing w:line="276" w:lineRule="auto"/>
        <w:ind w:left="0" w:right="0" w:firstLine="0"/>
        <w:rPr>
          <w:rFonts w:ascii="Georgia" w:hAnsi="Georgia"/>
          <w:sz w:val="20"/>
          <w:szCs w:val="20"/>
        </w:rPr>
      </w:pPr>
      <w:r w:rsidRPr="004239FA">
        <w:rPr>
          <w:rFonts w:ascii="Georgia" w:hAnsi="Georgia"/>
          <w:sz w:val="20"/>
          <w:szCs w:val="20"/>
        </w:rPr>
        <w:t xml:space="preserve">IX. </w:t>
      </w:r>
      <w:r w:rsidRPr="004239FA">
        <w:rPr>
          <w:rFonts w:ascii="Georgia" w:hAnsi="Georgia"/>
          <w:sz w:val="20"/>
          <w:szCs w:val="20"/>
        </w:rPr>
        <w:tab/>
        <w:t xml:space="preserve">Award Process and Contract Mechanism  </w:t>
      </w:r>
    </w:p>
    <w:tbl>
      <w:tblPr>
        <w:tblStyle w:val="TableGrid"/>
        <w:tblW w:w="9018" w:type="dxa"/>
        <w:tblInd w:w="22" w:type="dxa"/>
        <w:tblCellMar>
          <w:top w:w="56" w:type="dxa"/>
          <w:left w:w="106" w:type="dxa"/>
          <w:right w:w="97" w:type="dxa"/>
        </w:tblCellMar>
        <w:tblLook w:val="04A0" w:firstRow="1" w:lastRow="0" w:firstColumn="1" w:lastColumn="0" w:noHBand="0" w:noVBand="1"/>
      </w:tblPr>
      <w:tblGrid>
        <w:gridCol w:w="626"/>
        <w:gridCol w:w="5384"/>
        <w:gridCol w:w="3008"/>
      </w:tblGrid>
      <w:tr w:rsidR="00307AF4" w:rsidRPr="004239FA" w14:paraId="10850DC7" w14:textId="77777777" w:rsidTr="00781AEE">
        <w:trPr>
          <w:trHeight w:val="284"/>
        </w:trPr>
        <w:tc>
          <w:tcPr>
            <w:tcW w:w="626" w:type="dxa"/>
            <w:tcBorders>
              <w:top w:val="single" w:sz="4" w:space="0" w:color="000000"/>
              <w:left w:val="single" w:sz="4" w:space="0" w:color="000000"/>
              <w:bottom w:val="single" w:sz="4" w:space="0" w:color="000000"/>
              <w:right w:val="single" w:sz="4" w:space="0" w:color="000000"/>
            </w:tcBorders>
          </w:tcPr>
          <w:p w14:paraId="5BB55222"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No. </w:t>
            </w:r>
          </w:p>
        </w:tc>
        <w:tc>
          <w:tcPr>
            <w:tcW w:w="5384" w:type="dxa"/>
            <w:tcBorders>
              <w:top w:val="single" w:sz="4" w:space="0" w:color="000000"/>
              <w:left w:val="single" w:sz="4" w:space="0" w:color="000000"/>
              <w:bottom w:val="single" w:sz="4" w:space="0" w:color="000000"/>
              <w:right w:val="single" w:sz="4" w:space="0" w:color="000000"/>
            </w:tcBorders>
          </w:tcPr>
          <w:p w14:paraId="561CC4CE" w14:textId="77777777" w:rsidR="00307AF4" w:rsidRPr="004239FA" w:rsidRDefault="00307AF4" w:rsidP="00781AEE">
            <w:pPr>
              <w:spacing w:after="0" w:line="276" w:lineRule="auto"/>
              <w:ind w:left="19" w:right="0" w:firstLine="0"/>
              <w:jc w:val="left"/>
              <w:rPr>
                <w:rFonts w:ascii="Georgia" w:hAnsi="Georgia"/>
                <w:sz w:val="20"/>
                <w:szCs w:val="20"/>
              </w:rPr>
            </w:pPr>
            <w:r w:rsidRPr="004239FA">
              <w:rPr>
                <w:rFonts w:ascii="Georgia" w:hAnsi="Georgia"/>
                <w:sz w:val="20"/>
                <w:szCs w:val="20"/>
              </w:rPr>
              <w:t xml:space="preserve">Activity </w:t>
            </w:r>
          </w:p>
        </w:tc>
        <w:tc>
          <w:tcPr>
            <w:tcW w:w="3008" w:type="dxa"/>
            <w:tcBorders>
              <w:top w:val="single" w:sz="4" w:space="0" w:color="000000"/>
              <w:left w:val="single" w:sz="4" w:space="0" w:color="000000"/>
              <w:bottom w:val="single" w:sz="4" w:space="0" w:color="000000"/>
              <w:right w:val="single" w:sz="4" w:space="0" w:color="000000"/>
            </w:tcBorders>
          </w:tcPr>
          <w:p w14:paraId="28B7069A"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Due date  </w:t>
            </w:r>
          </w:p>
        </w:tc>
      </w:tr>
      <w:tr w:rsidR="00307AF4" w:rsidRPr="004239FA" w14:paraId="09508ACC" w14:textId="77777777" w:rsidTr="00781AEE">
        <w:trPr>
          <w:trHeight w:val="293"/>
        </w:trPr>
        <w:tc>
          <w:tcPr>
            <w:tcW w:w="626" w:type="dxa"/>
            <w:tcBorders>
              <w:top w:val="single" w:sz="4" w:space="0" w:color="000000"/>
              <w:left w:val="single" w:sz="4" w:space="0" w:color="000000"/>
              <w:bottom w:val="single" w:sz="4" w:space="0" w:color="000000"/>
              <w:right w:val="single" w:sz="4" w:space="0" w:color="000000"/>
            </w:tcBorders>
          </w:tcPr>
          <w:p w14:paraId="5B6E37E0"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1. </w:t>
            </w:r>
          </w:p>
        </w:tc>
        <w:tc>
          <w:tcPr>
            <w:tcW w:w="5384" w:type="dxa"/>
            <w:tcBorders>
              <w:top w:val="single" w:sz="4" w:space="0" w:color="000000"/>
              <w:left w:val="single" w:sz="4" w:space="0" w:color="000000"/>
              <w:bottom w:val="single" w:sz="4" w:space="0" w:color="000000"/>
              <w:right w:val="single" w:sz="4" w:space="0" w:color="000000"/>
            </w:tcBorders>
          </w:tcPr>
          <w:p w14:paraId="2E626923"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Proposal reception  </w:t>
            </w:r>
          </w:p>
        </w:tc>
        <w:tc>
          <w:tcPr>
            <w:tcW w:w="3008" w:type="dxa"/>
            <w:tcBorders>
              <w:top w:val="single" w:sz="4" w:space="0" w:color="000000"/>
              <w:left w:val="single" w:sz="4" w:space="0" w:color="000000"/>
              <w:bottom w:val="single" w:sz="4" w:space="0" w:color="000000"/>
              <w:right w:val="single" w:sz="4" w:space="0" w:color="000000"/>
            </w:tcBorders>
          </w:tcPr>
          <w:p w14:paraId="1068389D" w14:textId="44BEB69A" w:rsidR="00307AF4" w:rsidRPr="004239FA" w:rsidRDefault="001705C5" w:rsidP="00781AEE">
            <w:pPr>
              <w:spacing w:after="0" w:line="276" w:lineRule="auto"/>
              <w:ind w:left="0" w:right="0" w:firstLine="0"/>
              <w:jc w:val="left"/>
              <w:rPr>
                <w:rFonts w:ascii="Georgia" w:hAnsi="Georgia"/>
                <w:sz w:val="20"/>
                <w:szCs w:val="20"/>
              </w:rPr>
            </w:pPr>
            <w:r>
              <w:rPr>
                <w:rFonts w:ascii="Georgia" w:hAnsi="Georgia"/>
                <w:sz w:val="20"/>
                <w:szCs w:val="20"/>
              </w:rPr>
              <w:t>October</w:t>
            </w:r>
            <w:r w:rsidR="00307AF4">
              <w:rPr>
                <w:rFonts w:ascii="Georgia" w:hAnsi="Georgia"/>
                <w:sz w:val="20"/>
                <w:szCs w:val="20"/>
              </w:rPr>
              <w:t xml:space="preserve"> </w:t>
            </w:r>
            <w:r w:rsidR="00680CE3">
              <w:rPr>
                <w:rFonts w:ascii="Georgia" w:hAnsi="Georgia"/>
                <w:sz w:val="20"/>
                <w:szCs w:val="20"/>
              </w:rPr>
              <w:t>17</w:t>
            </w:r>
            <w:r w:rsidR="00307AF4" w:rsidRPr="005D694A">
              <w:rPr>
                <w:rFonts w:ascii="Georgia" w:hAnsi="Georgia"/>
                <w:sz w:val="20"/>
                <w:szCs w:val="20"/>
                <w:vertAlign w:val="superscript"/>
              </w:rPr>
              <w:t>th</w:t>
            </w:r>
            <w:r w:rsidR="00307AF4">
              <w:rPr>
                <w:rFonts w:ascii="Georgia" w:hAnsi="Georgia"/>
                <w:sz w:val="20"/>
                <w:szCs w:val="20"/>
              </w:rPr>
              <w:t xml:space="preserve"> </w:t>
            </w:r>
            <w:r w:rsidR="00307AF4" w:rsidRPr="004239FA">
              <w:rPr>
                <w:rFonts w:ascii="Georgia" w:hAnsi="Georgia"/>
                <w:sz w:val="20"/>
                <w:szCs w:val="20"/>
              </w:rPr>
              <w:t>202</w:t>
            </w:r>
            <w:r w:rsidR="00307AF4">
              <w:rPr>
                <w:rFonts w:ascii="Georgia" w:hAnsi="Georgia"/>
                <w:sz w:val="20"/>
                <w:szCs w:val="20"/>
              </w:rPr>
              <w:t>4</w:t>
            </w:r>
          </w:p>
        </w:tc>
      </w:tr>
      <w:tr w:rsidR="00307AF4" w:rsidRPr="004239FA" w14:paraId="553DB962" w14:textId="77777777" w:rsidTr="00781AEE">
        <w:trPr>
          <w:trHeight w:val="293"/>
        </w:trPr>
        <w:tc>
          <w:tcPr>
            <w:tcW w:w="626" w:type="dxa"/>
            <w:tcBorders>
              <w:top w:val="single" w:sz="4" w:space="0" w:color="000000"/>
              <w:left w:val="single" w:sz="4" w:space="0" w:color="000000"/>
              <w:bottom w:val="single" w:sz="4" w:space="0" w:color="000000"/>
              <w:right w:val="single" w:sz="4" w:space="0" w:color="000000"/>
            </w:tcBorders>
          </w:tcPr>
          <w:p w14:paraId="71E96A94"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2. </w:t>
            </w:r>
          </w:p>
        </w:tc>
        <w:tc>
          <w:tcPr>
            <w:tcW w:w="5384" w:type="dxa"/>
            <w:tcBorders>
              <w:top w:val="single" w:sz="4" w:space="0" w:color="000000"/>
              <w:left w:val="single" w:sz="4" w:space="0" w:color="000000"/>
              <w:bottom w:val="single" w:sz="4" w:space="0" w:color="000000"/>
              <w:right w:val="single" w:sz="4" w:space="0" w:color="000000"/>
            </w:tcBorders>
          </w:tcPr>
          <w:p w14:paraId="22AAB1FE"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Selection Committee review  </w:t>
            </w:r>
          </w:p>
        </w:tc>
        <w:tc>
          <w:tcPr>
            <w:tcW w:w="3008" w:type="dxa"/>
            <w:tcBorders>
              <w:top w:val="single" w:sz="4" w:space="0" w:color="000000"/>
              <w:left w:val="single" w:sz="4" w:space="0" w:color="000000"/>
              <w:bottom w:val="single" w:sz="4" w:space="0" w:color="000000"/>
              <w:right w:val="single" w:sz="4" w:space="0" w:color="000000"/>
            </w:tcBorders>
          </w:tcPr>
          <w:p w14:paraId="097B2B6D" w14:textId="0EFEC7D9" w:rsidR="00307AF4" w:rsidRPr="004239FA" w:rsidRDefault="001705C5" w:rsidP="00781AEE">
            <w:pPr>
              <w:spacing w:after="0" w:line="276" w:lineRule="auto"/>
              <w:ind w:left="22" w:right="0" w:firstLine="0"/>
              <w:jc w:val="left"/>
              <w:rPr>
                <w:rFonts w:ascii="Georgia" w:hAnsi="Georgia"/>
                <w:sz w:val="20"/>
                <w:szCs w:val="20"/>
              </w:rPr>
            </w:pPr>
            <w:r>
              <w:rPr>
                <w:rFonts w:ascii="Georgia" w:hAnsi="Georgia"/>
                <w:sz w:val="20"/>
                <w:szCs w:val="20"/>
              </w:rPr>
              <w:t>November</w:t>
            </w:r>
            <w:r w:rsidR="00307AF4" w:rsidRPr="004239FA">
              <w:rPr>
                <w:rFonts w:ascii="Georgia" w:hAnsi="Georgia"/>
                <w:sz w:val="20"/>
                <w:szCs w:val="20"/>
              </w:rPr>
              <w:t xml:space="preserve"> </w:t>
            </w:r>
            <w:r>
              <w:rPr>
                <w:rFonts w:ascii="Georgia" w:hAnsi="Georgia"/>
                <w:sz w:val="20"/>
                <w:szCs w:val="20"/>
              </w:rPr>
              <w:t>8</w:t>
            </w:r>
            <w:r w:rsidR="00307AF4" w:rsidRPr="004239FA">
              <w:rPr>
                <w:rFonts w:ascii="Georgia" w:hAnsi="Georgia"/>
                <w:sz w:val="20"/>
                <w:szCs w:val="20"/>
                <w:vertAlign w:val="superscript"/>
              </w:rPr>
              <w:t>th</w:t>
            </w:r>
            <w:r w:rsidR="00307AF4" w:rsidRPr="004239FA">
              <w:rPr>
                <w:rFonts w:ascii="Georgia" w:hAnsi="Georgia"/>
                <w:sz w:val="20"/>
                <w:szCs w:val="20"/>
              </w:rPr>
              <w:t xml:space="preserve"> 202</w:t>
            </w:r>
            <w:r w:rsidR="00307AF4">
              <w:rPr>
                <w:rFonts w:ascii="Georgia" w:hAnsi="Georgia"/>
                <w:sz w:val="20"/>
                <w:szCs w:val="20"/>
              </w:rPr>
              <w:t>4</w:t>
            </w:r>
          </w:p>
        </w:tc>
      </w:tr>
      <w:tr w:rsidR="00307AF4" w:rsidRPr="004239FA" w14:paraId="554C8172" w14:textId="77777777" w:rsidTr="00781AEE">
        <w:trPr>
          <w:trHeight w:val="293"/>
        </w:trPr>
        <w:tc>
          <w:tcPr>
            <w:tcW w:w="626" w:type="dxa"/>
            <w:tcBorders>
              <w:top w:val="single" w:sz="4" w:space="0" w:color="000000"/>
              <w:left w:val="single" w:sz="4" w:space="0" w:color="000000"/>
              <w:bottom w:val="single" w:sz="4" w:space="0" w:color="000000"/>
              <w:right w:val="single" w:sz="4" w:space="0" w:color="000000"/>
            </w:tcBorders>
          </w:tcPr>
          <w:p w14:paraId="3BFDB4B3"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3. </w:t>
            </w:r>
          </w:p>
        </w:tc>
        <w:tc>
          <w:tcPr>
            <w:tcW w:w="5384" w:type="dxa"/>
            <w:tcBorders>
              <w:top w:val="single" w:sz="4" w:space="0" w:color="000000"/>
              <w:left w:val="single" w:sz="4" w:space="0" w:color="000000"/>
              <w:bottom w:val="single" w:sz="4" w:space="0" w:color="000000"/>
              <w:right w:val="single" w:sz="4" w:space="0" w:color="000000"/>
            </w:tcBorders>
          </w:tcPr>
          <w:p w14:paraId="0F0A178A"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Notification of award  </w:t>
            </w:r>
          </w:p>
        </w:tc>
        <w:tc>
          <w:tcPr>
            <w:tcW w:w="3008" w:type="dxa"/>
            <w:tcBorders>
              <w:top w:val="single" w:sz="4" w:space="0" w:color="000000"/>
              <w:left w:val="single" w:sz="4" w:space="0" w:color="000000"/>
              <w:bottom w:val="single" w:sz="4" w:space="0" w:color="000000"/>
              <w:right w:val="single" w:sz="4" w:space="0" w:color="000000"/>
            </w:tcBorders>
          </w:tcPr>
          <w:p w14:paraId="1135BAD0" w14:textId="5A39F9A9" w:rsidR="00307AF4" w:rsidRPr="004239FA" w:rsidRDefault="001705C5" w:rsidP="00781AEE">
            <w:pPr>
              <w:spacing w:after="0" w:line="276" w:lineRule="auto"/>
              <w:ind w:left="22" w:right="0" w:firstLine="0"/>
              <w:jc w:val="left"/>
              <w:rPr>
                <w:rFonts w:ascii="Georgia" w:hAnsi="Georgia"/>
                <w:sz w:val="20"/>
                <w:szCs w:val="20"/>
              </w:rPr>
            </w:pPr>
            <w:r>
              <w:rPr>
                <w:rFonts w:ascii="Georgia" w:hAnsi="Georgia"/>
                <w:sz w:val="20"/>
                <w:szCs w:val="20"/>
              </w:rPr>
              <w:t>November</w:t>
            </w:r>
            <w:r w:rsidR="00307AF4">
              <w:rPr>
                <w:rFonts w:ascii="Georgia" w:hAnsi="Georgia"/>
                <w:sz w:val="20"/>
                <w:szCs w:val="20"/>
              </w:rPr>
              <w:t xml:space="preserve"> </w:t>
            </w:r>
            <w:r>
              <w:rPr>
                <w:rFonts w:ascii="Georgia" w:hAnsi="Georgia"/>
                <w:sz w:val="20"/>
                <w:szCs w:val="20"/>
              </w:rPr>
              <w:t>22</w:t>
            </w:r>
            <w:r w:rsidRPr="001705C5">
              <w:rPr>
                <w:rFonts w:ascii="Georgia" w:hAnsi="Georgia"/>
                <w:sz w:val="20"/>
                <w:szCs w:val="20"/>
                <w:vertAlign w:val="superscript"/>
              </w:rPr>
              <w:t>nd</w:t>
            </w:r>
            <w:r>
              <w:rPr>
                <w:rFonts w:ascii="Georgia" w:hAnsi="Georgia"/>
                <w:sz w:val="20"/>
                <w:szCs w:val="20"/>
              </w:rPr>
              <w:t xml:space="preserve"> </w:t>
            </w:r>
            <w:r w:rsidR="00307AF4" w:rsidRPr="004239FA">
              <w:rPr>
                <w:rFonts w:ascii="Georgia" w:hAnsi="Georgia"/>
                <w:sz w:val="20"/>
                <w:szCs w:val="20"/>
              </w:rPr>
              <w:t>202</w:t>
            </w:r>
            <w:r w:rsidR="00307AF4">
              <w:rPr>
                <w:rFonts w:ascii="Georgia" w:hAnsi="Georgia"/>
                <w:sz w:val="20"/>
                <w:szCs w:val="20"/>
              </w:rPr>
              <w:t>4</w:t>
            </w:r>
          </w:p>
        </w:tc>
      </w:tr>
      <w:tr w:rsidR="00307AF4" w:rsidRPr="004239FA" w14:paraId="470FDBAC" w14:textId="77777777" w:rsidTr="00781AEE">
        <w:trPr>
          <w:trHeight w:val="293"/>
        </w:trPr>
        <w:tc>
          <w:tcPr>
            <w:tcW w:w="626" w:type="dxa"/>
            <w:tcBorders>
              <w:top w:val="single" w:sz="4" w:space="0" w:color="000000"/>
              <w:left w:val="single" w:sz="4" w:space="0" w:color="000000"/>
              <w:bottom w:val="single" w:sz="4" w:space="0" w:color="000000"/>
              <w:right w:val="single" w:sz="4" w:space="0" w:color="000000"/>
            </w:tcBorders>
          </w:tcPr>
          <w:p w14:paraId="730EE1FB"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4. </w:t>
            </w:r>
          </w:p>
        </w:tc>
        <w:tc>
          <w:tcPr>
            <w:tcW w:w="5384" w:type="dxa"/>
            <w:tcBorders>
              <w:top w:val="single" w:sz="4" w:space="0" w:color="000000"/>
              <w:left w:val="single" w:sz="4" w:space="0" w:color="000000"/>
              <w:bottom w:val="single" w:sz="4" w:space="0" w:color="000000"/>
              <w:right w:val="single" w:sz="4" w:space="0" w:color="000000"/>
            </w:tcBorders>
          </w:tcPr>
          <w:p w14:paraId="1D0045C8"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Award agreement negotiation  </w:t>
            </w:r>
          </w:p>
        </w:tc>
        <w:tc>
          <w:tcPr>
            <w:tcW w:w="3008" w:type="dxa"/>
            <w:tcBorders>
              <w:top w:val="single" w:sz="4" w:space="0" w:color="000000"/>
              <w:left w:val="single" w:sz="4" w:space="0" w:color="000000"/>
              <w:bottom w:val="single" w:sz="4" w:space="0" w:color="000000"/>
              <w:right w:val="single" w:sz="4" w:space="0" w:color="000000"/>
            </w:tcBorders>
          </w:tcPr>
          <w:p w14:paraId="2E81DD34" w14:textId="09125655" w:rsidR="00307AF4" w:rsidRPr="004239FA" w:rsidRDefault="001705C5" w:rsidP="00781AEE">
            <w:pPr>
              <w:spacing w:after="0" w:line="276" w:lineRule="auto"/>
              <w:ind w:left="22" w:right="0" w:firstLine="0"/>
              <w:jc w:val="left"/>
              <w:rPr>
                <w:rFonts w:ascii="Georgia" w:hAnsi="Georgia"/>
                <w:sz w:val="20"/>
                <w:szCs w:val="20"/>
              </w:rPr>
            </w:pPr>
            <w:r>
              <w:rPr>
                <w:rFonts w:ascii="Georgia" w:hAnsi="Georgia"/>
                <w:sz w:val="20"/>
                <w:szCs w:val="20"/>
              </w:rPr>
              <w:t>November 29</w:t>
            </w:r>
            <w:r w:rsidRPr="001705C5">
              <w:rPr>
                <w:rFonts w:ascii="Georgia" w:hAnsi="Georgia"/>
                <w:sz w:val="20"/>
                <w:szCs w:val="20"/>
                <w:vertAlign w:val="superscript"/>
              </w:rPr>
              <w:t>th</w:t>
            </w:r>
            <w:r>
              <w:rPr>
                <w:rFonts w:ascii="Georgia" w:hAnsi="Georgia"/>
                <w:sz w:val="20"/>
                <w:szCs w:val="20"/>
              </w:rPr>
              <w:t xml:space="preserve"> </w:t>
            </w:r>
            <w:r w:rsidR="00307AF4" w:rsidRPr="004239FA">
              <w:rPr>
                <w:rFonts w:ascii="Georgia" w:hAnsi="Georgia"/>
                <w:sz w:val="20"/>
                <w:szCs w:val="20"/>
              </w:rPr>
              <w:t>202</w:t>
            </w:r>
            <w:r w:rsidR="00307AF4">
              <w:rPr>
                <w:rFonts w:ascii="Georgia" w:hAnsi="Georgia"/>
                <w:sz w:val="20"/>
                <w:szCs w:val="20"/>
              </w:rPr>
              <w:t>4</w:t>
            </w:r>
          </w:p>
        </w:tc>
      </w:tr>
      <w:tr w:rsidR="00307AF4" w:rsidRPr="004239FA" w14:paraId="6C70E16F" w14:textId="77777777" w:rsidTr="00781AEE">
        <w:trPr>
          <w:trHeight w:val="295"/>
        </w:trPr>
        <w:tc>
          <w:tcPr>
            <w:tcW w:w="626" w:type="dxa"/>
            <w:tcBorders>
              <w:top w:val="single" w:sz="4" w:space="0" w:color="000000"/>
              <w:left w:val="single" w:sz="4" w:space="0" w:color="000000"/>
              <w:bottom w:val="single" w:sz="4" w:space="0" w:color="000000"/>
              <w:right w:val="single" w:sz="4" w:space="0" w:color="000000"/>
            </w:tcBorders>
          </w:tcPr>
          <w:p w14:paraId="466B2FC6" w14:textId="77777777" w:rsidR="00307AF4" w:rsidRPr="004239FA" w:rsidRDefault="00307AF4" w:rsidP="00781AEE">
            <w:pPr>
              <w:spacing w:after="0" w:line="276" w:lineRule="auto"/>
              <w:ind w:left="22" w:right="0" w:firstLine="0"/>
              <w:jc w:val="left"/>
              <w:rPr>
                <w:rFonts w:ascii="Georgia" w:hAnsi="Georgia"/>
                <w:sz w:val="20"/>
                <w:szCs w:val="20"/>
              </w:rPr>
            </w:pPr>
            <w:r w:rsidRPr="004239FA">
              <w:rPr>
                <w:rFonts w:ascii="Georgia" w:hAnsi="Georgia"/>
                <w:sz w:val="20"/>
                <w:szCs w:val="20"/>
              </w:rPr>
              <w:t xml:space="preserve">5. </w:t>
            </w:r>
          </w:p>
        </w:tc>
        <w:tc>
          <w:tcPr>
            <w:tcW w:w="5384" w:type="dxa"/>
            <w:tcBorders>
              <w:top w:val="single" w:sz="4" w:space="0" w:color="000000"/>
              <w:left w:val="single" w:sz="4" w:space="0" w:color="000000"/>
              <w:bottom w:val="single" w:sz="4" w:space="0" w:color="000000"/>
              <w:right w:val="single" w:sz="4" w:space="0" w:color="000000"/>
            </w:tcBorders>
          </w:tcPr>
          <w:p w14:paraId="1914940D" w14:textId="77777777" w:rsidR="00307AF4" w:rsidRPr="004239FA" w:rsidRDefault="00307AF4" w:rsidP="00781AEE">
            <w:pPr>
              <w:spacing w:after="0" w:line="276" w:lineRule="auto"/>
              <w:ind w:left="0" w:right="0" w:firstLine="0"/>
              <w:jc w:val="left"/>
              <w:rPr>
                <w:rFonts w:ascii="Georgia" w:hAnsi="Georgia"/>
                <w:sz w:val="20"/>
                <w:szCs w:val="20"/>
              </w:rPr>
            </w:pPr>
            <w:r w:rsidRPr="004239FA">
              <w:rPr>
                <w:rFonts w:ascii="Georgia" w:hAnsi="Georgia"/>
                <w:sz w:val="20"/>
                <w:szCs w:val="20"/>
              </w:rPr>
              <w:t xml:space="preserve">Signing award  </w:t>
            </w:r>
          </w:p>
        </w:tc>
        <w:tc>
          <w:tcPr>
            <w:tcW w:w="3008" w:type="dxa"/>
            <w:tcBorders>
              <w:top w:val="single" w:sz="4" w:space="0" w:color="000000"/>
              <w:left w:val="single" w:sz="4" w:space="0" w:color="000000"/>
              <w:bottom w:val="single" w:sz="4" w:space="0" w:color="000000"/>
              <w:right w:val="single" w:sz="4" w:space="0" w:color="000000"/>
            </w:tcBorders>
          </w:tcPr>
          <w:p w14:paraId="45807763" w14:textId="04AFC4BC" w:rsidR="00307AF4" w:rsidRPr="004239FA" w:rsidRDefault="001705C5" w:rsidP="00781AEE">
            <w:pPr>
              <w:spacing w:after="0" w:line="276" w:lineRule="auto"/>
              <w:ind w:left="22" w:right="0" w:firstLine="0"/>
              <w:jc w:val="left"/>
              <w:rPr>
                <w:rFonts w:ascii="Georgia" w:hAnsi="Georgia"/>
                <w:sz w:val="20"/>
                <w:szCs w:val="20"/>
              </w:rPr>
            </w:pPr>
            <w:r>
              <w:rPr>
                <w:rFonts w:ascii="Georgia" w:hAnsi="Georgia"/>
                <w:sz w:val="20"/>
                <w:szCs w:val="20"/>
              </w:rPr>
              <w:t>December 2</w:t>
            </w:r>
            <w:r w:rsidRPr="001705C5">
              <w:rPr>
                <w:rFonts w:ascii="Georgia" w:hAnsi="Georgia"/>
                <w:sz w:val="20"/>
                <w:szCs w:val="20"/>
                <w:vertAlign w:val="superscript"/>
              </w:rPr>
              <w:t>nd</w:t>
            </w:r>
            <w:r>
              <w:rPr>
                <w:rFonts w:ascii="Georgia" w:hAnsi="Georgia"/>
                <w:sz w:val="20"/>
                <w:szCs w:val="20"/>
              </w:rPr>
              <w:t xml:space="preserve"> </w:t>
            </w:r>
            <w:r w:rsidR="00307AF4" w:rsidRPr="004239FA">
              <w:rPr>
                <w:rFonts w:ascii="Georgia" w:hAnsi="Georgia"/>
                <w:sz w:val="20"/>
                <w:szCs w:val="20"/>
              </w:rPr>
              <w:t>202</w:t>
            </w:r>
            <w:r w:rsidR="00307AF4">
              <w:rPr>
                <w:rFonts w:ascii="Georgia" w:hAnsi="Georgia"/>
                <w:sz w:val="20"/>
                <w:szCs w:val="20"/>
              </w:rPr>
              <w:t>4</w:t>
            </w:r>
          </w:p>
        </w:tc>
      </w:tr>
    </w:tbl>
    <w:p w14:paraId="418562AC" w14:textId="77777777" w:rsidR="00307AF4" w:rsidRPr="004239FA" w:rsidRDefault="00307AF4" w:rsidP="00307AF4">
      <w:pPr>
        <w:spacing w:after="0" w:line="276" w:lineRule="auto"/>
        <w:ind w:left="36" w:right="0" w:firstLine="0"/>
        <w:jc w:val="left"/>
        <w:rPr>
          <w:rFonts w:ascii="Georgia" w:hAnsi="Georgia"/>
          <w:sz w:val="20"/>
          <w:szCs w:val="20"/>
        </w:rPr>
      </w:pPr>
      <w:r w:rsidRPr="004239FA">
        <w:rPr>
          <w:rFonts w:ascii="Georgia" w:hAnsi="Georgia"/>
          <w:sz w:val="20"/>
          <w:szCs w:val="20"/>
        </w:rPr>
        <w:t xml:space="preserve"> </w:t>
      </w:r>
    </w:p>
    <w:p w14:paraId="35274A5C" w14:textId="77777777" w:rsidR="00307AF4" w:rsidRPr="004239FA" w:rsidRDefault="00307AF4" w:rsidP="00307AF4">
      <w:pPr>
        <w:spacing w:after="6" w:line="276" w:lineRule="auto"/>
        <w:ind w:left="31" w:right="418"/>
        <w:rPr>
          <w:rFonts w:ascii="Georgia" w:hAnsi="Georgia"/>
          <w:sz w:val="20"/>
          <w:szCs w:val="20"/>
        </w:rPr>
      </w:pPr>
      <w:r w:rsidRPr="004239FA">
        <w:rPr>
          <w:rFonts w:ascii="Georgia" w:hAnsi="Georgia"/>
          <w:sz w:val="20"/>
          <w:szCs w:val="20"/>
        </w:rPr>
        <w:t xml:space="preserve">Heifer will issue a fixed award agreement based on the submission and Heifer’s acceptance of deliverables. Once an award is issued, it will include the payment schedule with the deliverables specified above. </w:t>
      </w:r>
    </w:p>
    <w:p w14:paraId="3F5C7826" w14:textId="77777777" w:rsidR="00307AF4" w:rsidRPr="004239FA" w:rsidRDefault="00307AF4" w:rsidP="00307AF4">
      <w:pPr>
        <w:spacing w:after="20" w:line="276" w:lineRule="auto"/>
        <w:ind w:left="36" w:right="0" w:firstLine="0"/>
        <w:jc w:val="left"/>
        <w:rPr>
          <w:rFonts w:ascii="Georgia" w:hAnsi="Georgia"/>
          <w:sz w:val="20"/>
          <w:szCs w:val="20"/>
        </w:rPr>
      </w:pPr>
    </w:p>
    <w:p w14:paraId="597A23A4" w14:textId="77777777" w:rsidR="00307AF4" w:rsidRPr="004239FA" w:rsidRDefault="00307AF4" w:rsidP="00307AF4">
      <w:pPr>
        <w:pStyle w:val="Heading3"/>
        <w:tabs>
          <w:tab w:val="center" w:pos="1325"/>
        </w:tabs>
        <w:spacing w:after="108" w:line="276" w:lineRule="auto"/>
        <w:ind w:left="0" w:right="0" w:firstLine="0"/>
        <w:rPr>
          <w:rFonts w:ascii="Georgia" w:hAnsi="Georgia"/>
          <w:sz w:val="20"/>
          <w:szCs w:val="20"/>
        </w:rPr>
      </w:pPr>
      <w:r w:rsidRPr="004239FA">
        <w:rPr>
          <w:rFonts w:ascii="Georgia" w:hAnsi="Georgia"/>
          <w:sz w:val="20"/>
          <w:szCs w:val="20"/>
        </w:rPr>
        <w:t xml:space="preserve">X. </w:t>
      </w:r>
      <w:r w:rsidRPr="004239FA">
        <w:rPr>
          <w:rFonts w:ascii="Georgia" w:hAnsi="Georgia"/>
          <w:sz w:val="20"/>
          <w:szCs w:val="20"/>
        </w:rPr>
        <w:tab/>
        <w:t xml:space="preserve">Limitations  </w:t>
      </w:r>
    </w:p>
    <w:p w14:paraId="3DB6429D" w14:textId="77777777" w:rsidR="00307AF4" w:rsidRPr="004239FA" w:rsidRDefault="00307AF4" w:rsidP="00307AF4">
      <w:pPr>
        <w:spacing w:after="0" w:line="276" w:lineRule="auto"/>
        <w:ind w:left="31" w:right="418"/>
        <w:rPr>
          <w:rFonts w:ascii="Georgia" w:hAnsi="Georgia"/>
          <w:sz w:val="20"/>
          <w:szCs w:val="20"/>
        </w:rPr>
      </w:pPr>
      <w:r w:rsidRPr="004239FA">
        <w:rPr>
          <w:rFonts w:ascii="Georgia" w:hAnsi="Georgia"/>
          <w:sz w:val="20"/>
          <w:szCs w:val="20"/>
        </w:rPr>
        <w:t xml:space="preserve">This Request for Proposal does not represent a commitment to award a contract, to pay any costs incurred in the preparation of a response to this RFP, or to procure or contract for services or supplies. Heifer reserves the right to fund any or none of the applications submitted and reserves the right to accept or reject in its entirety and absolute discretion any proposal received in response to the RFP.  </w:t>
      </w:r>
    </w:p>
    <w:p w14:paraId="14265A6D" w14:textId="77777777" w:rsidR="00307AF4" w:rsidRPr="004239FA" w:rsidRDefault="00307AF4" w:rsidP="00307AF4">
      <w:pPr>
        <w:spacing w:after="3" w:line="276" w:lineRule="auto"/>
        <w:ind w:left="36" w:right="0" w:firstLine="0"/>
        <w:jc w:val="left"/>
        <w:rPr>
          <w:rFonts w:ascii="Georgia" w:hAnsi="Georgia"/>
          <w:sz w:val="20"/>
          <w:szCs w:val="20"/>
        </w:rPr>
      </w:pPr>
      <w:r w:rsidRPr="004239FA">
        <w:rPr>
          <w:rFonts w:ascii="Georgia" w:hAnsi="Georgia"/>
          <w:sz w:val="20"/>
          <w:szCs w:val="20"/>
        </w:rPr>
        <w:t xml:space="preserve"> </w:t>
      </w:r>
    </w:p>
    <w:p w14:paraId="1E67D5D3" w14:textId="77777777" w:rsidR="00307AF4" w:rsidRPr="004239FA" w:rsidRDefault="00307AF4" w:rsidP="00307AF4">
      <w:pPr>
        <w:pStyle w:val="Heading3"/>
        <w:tabs>
          <w:tab w:val="center" w:pos="1808"/>
        </w:tabs>
        <w:spacing w:line="276" w:lineRule="auto"/>
        <w:ind w:left="0" w:right="0" w:firstLine="0"/>
        <w:rPr>
          <w:rFonts w:ascii="Georgia" w:hAnsi="Georgia"/>
          <w:sz w:val="20"/>
          <w:szCs w:val="20"/>
        </w:rPr>
      </w:pPr>
      <w:r w:rsidRPr="004239FA">
        <w:rPr>
          <w:rFonts w:ascii="Georgia" w:hAnsi="Georgia"/>
          <w:sz w:val="20"/>
          <w:szCs w:val="20"/>
        </w:rPr>
        <w:t xml:space="preserve">XI. </w:t>
      </w:r>
      <w:r w:rsidRPr="004239FA">
        <w:rPr>
          <w:rFonts w:ascii="Georgia" w:hAnsi="Georgia"/>
          <w:sz w:val="20"/>
          <w:szCs w:val="20"/>
        </w:rPr>
        <w:tab/>
        <w:t xml:space="preserve">Intellectual Property  </w:t>
      </w:r>
    </w:p>
    <w:p w14:paraId="1082CB68" w14:textId="77777777" w:rsidR="00307AF4" w:rsidRPr="004239FA" w:rsidRDefault="00307AF4" w:rsidP="00307AF4">
      <w:pPr>
        <w:numPr>
          <w:ilvl w:val="0"/>
          <w:numId w:val="1"/>
        </w:numPr>
        <w:spacing w:after="102" w:line="276" w:lineRule="auto"/>
        <w:ind w:right="0" w:hanging="252"/>
        <w:jc w:val="left"/>
        <w:rPr>
          <w:rFonts w:ascii="Georgia" w:hAnsi="Georgia"/>
          <w:sz w:val="20"/>
          <w:szCs w:val="20"/>
        </w:rPr>
      </w:pPr>
      <w:r w:rsidRPr="004239FA">
        <w:rPr>
          <w:rFonts w:ascii="Georgia" w:hAnsi="Georgia"/>
          <w:b/>
          <w:sz w:val="20"/>
          <w:szCs w:val="20"/>
        </w:rPr>
        <w:t xml:space="preserve">Ownership Generally. </w:t>
      </w:r>
      <w:r w:rsidRPr="004239FA">
        <w:rPr>
          <w:rFonts w:ascii="Georgia" w:hAnsi="Georgia"/>
          <w:sz w:val="20"/>
          <w:szCs w:val="20"/>
        </w:rPr>
        <w:t xml:space="preserve"> </w:t>
      </w:r>
    </w:p>
    <w:p w14:paraId="04C220C3" w14:textId="77777777" w:rsidR="00307AF4" w:rsidRPr="004239FA" w:rsidRDefault="00307AF4" w:rsidP="00307AF4">
      <w:pPr>
        <w:spacing w:after="0" w:line="276" w:lineRule="auto"/>
        <w:ind w:left="31" w:right="418"/>
        <w:rPr>
          <w:rFonts w:ascii="Georgia" w:hAnsi="Georgia"/>
          <w:sz w:val="20"/>
          <w:szCs w:val="20"/>
        </w:rPr>
      </w:pPr>
      <w:r w:rsidRPr="004239FA">
        <w:rPr>
          <w:rFonts w:ascii="Georgia" w:hAnsi="Georgia"/>
          <w:sz w:val="20"/>
          <w:szCs w:val="20"/>
        </w:rPr>
        <w:t xml:space="preserve">Any intellectual property (including but not limited to copyrights, trademarks, service marks, and patents), intellectual property rights, deliverables, manuals, works, ideas, discoveries, inventions, products, writings, photographs, videos, drawings, lists, data, strategies, materials, processes, procedures, systems, programs, devices, operations, or information developed in whole or in part by or on behalf of Contractor or its employees or agents in connection with the Services and/or Goods (collectively, the “Work Product”) shall be the exclusive property of Heifer International. Upon request, the Contractor shall sign all documents and take any and all actions necessary to confirm or perfect Heifer’s exclusive ownership of the Work Product.  </w:t>
      </w:r>
    </w:p>
    <w:p w14:paraId="266F935C" w14:textId="77777777" w:rsidR="00307AF4" w:rsidRPr="004239FA" w:rsidRDefault="00307AF4" w:rsidP="00307AF4">
      <w:pPr>
        <w:spacing w:after="0" w:line="276" w:lineRule="auto"/>
        <w:ind w:left="36" w:right="0" w:firstLine="0"/>
        <w:jc w:val="left"/>
        <w:rPr>
          <w:rFonts w:ascii="Georgia" w:hAnsi="Georgia"/>
          <w:sz w:val="20"/>
          <w:szCs w:val="20"/>
        </w:rPr>
      </w:pPr>
      <w:r w:rsidRPr="004239FA">
        <w:rPr>
          <w:rFonts w:ascii="Georgia" w:hAnsi="Georgia"/>
          <w:sz w:val="20"/>
          <w:szCs w:val="20"/>
        </w:rPr>
        <w:t xml:space="preserve"> </w:t>
      </w:r>
    </w:p>
    <w:p w14:paraId="217504F1" w14:textId="77777777" w:rsidR="00307AF4" w:rsidRPr="004239FA" w:rsidRDefault="00307AF4" w:rsidP="00307AF4">
      <w:pPr>
        <w:numPr>
          <w:ilvl w:val="0"/>
          <w:numId w:val="1"/>
        </w:numPr>
        <w:spacing w:after="102" w:line="276" w:lineRule="auto"/>
        <w:ind w:right="0" w:hanging="252"/>
        <w:jc w:val="left"/>
        <w:rPr>
          <w:rFonts w:ascii="Georgia" w:hAnsi="Georgia"/>
          <w:sz w:val="20"/>
          <w:szCs w:val="20"/>
        </w:rPr>
      </w:pPr>
      <w:r w:rsidRPr="004239FA">
        <w:rPr>
          <w:rFonts w:ascii="Georgia" w:hAnsi="Georgia"/>
          <w:b/>
          <w:sz w:val="20"/>
          <w:szCs w:val="20"/>
        </w:rPr>
        <w:t>Prior-Owned Intellectual Property</w:t>
      </w:r>
      <w:r w:rsidRPr="004239FA">
        <w:rPr>
          <w:rFonts w:ascii="Georgia" w:hAnsi="Georgia"/>
          <w:sz w:val="20"/>
          <w:szCs w:val="20"/>
        </w:rPr>
        <w:t xml:space="preserve">.  </w:t>
      </w:r>
    </w:p>
    <w:p w14:paraId="214B6732" w14:textId="77777777" w:rsidR="00307AF4" w:rsidRPr="005D694A" w:rsidRDefault="00307AF4" w:rsidP="00307AF4">
      <w:pPr>
        <w:spacing w:after="4" w:line="276" w:lineRule="auto"/>
        <w:ind w:left="31" w:right="418"/>
        <w:rPr>
          <w:rFonts w:ascii="Georgia" w:hAnsi="Georgia"/>
          <w:sz w:val="20"/>
          <w:szCs w:val="20"/>
        </w:rPr>
      </w:pPr>
      <w:r w:rsidRPr="004239FA">
        <w:rPr>
          <w:rFonts w:ascii="Georgia" w:hAnsi="Georgia"/>
          <w:sz w:val="20"/>
          <w:szCs w:val="20"/>
        </w:rPr>
        <w:t>Any intellectual property owned by a Party prior to the Effective Date (“Prior-Owned IP”) shall remain that Party’s sole and exclusive property. Regarding any of Contractor’s Prior-Owned IP included in the Work Product, the Contractor shall retain ownership, and hereby grants Heifer a permanent, nonexclusive, royalty-free, worldwide, irrevocable right and license to use, copy, reproduce, publicly display, edit, revise, perform, and distribute said intellectual property, in any format or any medium, as part of the Work Product.</w:t>
      </w:r>
    </w:p>
    <w:p w14:paraId="3E1E5162" w14:textId="77777777" w:rsidR="00722AF8" w:rsidRDefault="00722AF8"/>
    <w:sectPr w:rsidR="00722AF8" w:rsidSect="00397FD0">
      <w:pgSz w:w="11906" w:h="16838"/>
      <w:pgMar w:top="1440" w:right="10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hybridMultilevel"/>
    <w:tmpl w:val="238E1F2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81031B"/>
    <w:multiLevelType w:val="hybridMultilevel"/>
    <w:tmpl w:val="6450E920"/>
    <w:lvl w:ilvl="0" w:tplc="263AD15C">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97C16AD"/>
    <w:multiLevelType w:val="hybridMultilevel"/>
    <w:tmpl w:val="268AEA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B736A30"/>
    <w:multiLevelType w:val="hybridMultilevel"/>
    <w:tmpl w:val="1F2C27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C1D76A7"/>
    <w:multiLevelType w:val="hybridMultilevel"/>
    <w:tmpl w:val="23722BDE"/>
    <w:lvl w:ilvl="0" w:tplc="106E88F2">
      <w:start w:val="1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D507049"/>
    <w:multiLevelType w:val="hybridMultilevel"/>
    <w:tmpl w:val="F6D038BA"/>
    <w:lvl w:ilvl="0" w:tplc="1B865F9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DCE5004"/>
    <w:multiLevelType w:val="hybridMultilevel"/>
    <w:tmpl w:val="CF48BC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5731E92"/>
    <w:multiLevelType w:val="hybridMultilevel"/>
    <w:tmpl w:val="D7DA5C1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17401CCC"/>
    <w:multiLevelType w:val="hybridMultilevel"/>
    <w:tmpl w:val="E2580704"/>
    <w:lvl w:ilvl="0" w:tplc="20000001">
      <w:start w:val="1"/>
      <w:numFmt w:val="bullet"/>
      <w:lvlText w:val=""/>
      <w:lvlJc w:val="left"/>
      <w:pPr>
        <w:ind w:left="820" w:hanging="360"/>
      </w:pPr>
      <w:rPr>
        <w:rFonts w:ascii="Symbol" w:hAnsi="Symbol" w:hint="default"/>
      </w:rPr>
    </w:lvl>
    <w:lvl w:ilvl="1" w:tplc="20000003">
      <w:start w:val="1"/>
      <w:numFmt w:val="bullet"/>
      <w:lvlText w:val="o"/>
      <w:lvlJc w:val="left"/>
      <w:pPr>
        <w:ind w:left="1540" w:hanging="360"/>
      </w:pPr>
      <w:rPr>
        <w:rFonts w:ascii="Courier New" w:hAnsi="Courier New" w:cs="Courier New" w:hint="default"/>
      </w:rPr>
    </w:lvl>
    <w:lvl w:ilvl="2" w:tplc="20000005" w:tentative="1">
      <w:start w:val="1"/>
      <w:numFmt w:val="bullet"/>
      <w:lvlText w:val=""/>
      <w:lvlJc w:val="left"/>
      <w:pPr>
        <w:ind w:left="2260" w:hanging="360"/>
      </w:pPr>
      <w:rPr>
        <w:rFonts w:ascii="Wingdings" w:hAnsi="Wingdings" w:hint="default"/>
      </w:rPr>
    </w:lvl>
    <w:lvl w:ilvl="3" w:tplc="20000001" w:tentative="1">
      <w:start w:val="1"/>
      <w:numFmt w:val="bullet"/>
      <w:lvlText w:val=""/>
      <w:lvlJc w:val="left"/>
      <w:pPr>
        <w:ind w:left="2980" w:hanging="360"/>
      </w:pPr>
      <w:rPr>
        <w:rFonts w:ascii="Symbol" w:hAnsi="Symbol" w:hint="default"/>
      </w:rPr>
    </w:lvl>
    <w:lvl w:ilvl="4" w:tplc="20000003" w:tentative="1">
      <w:start w:val="1"/>
      <w:numFmt w:val="bullet"/>
      <w:lvlText w:val="o"/>
      <w:lvlJc w:val="left"/>
      <w:pPr>
        <w:ind w:left="3700" w:hanging="360"/>
      </w:pPr>
      <w:rPr>
        <w:rFonts w:ascii="Courier New" w:hAnsi="Courier New" w:cs="Courier New" w:hint="default"/>
      </w:rPr>
    </w:lvl>
    <w:lvl w:ilvl="5" w:tplc="20000005" w:tentative="1">
      <w:start w:val="1"/>
      <w:numFmt w:val="bullet"/>
      <w:lvlText w:val=""/>
      <w:lvlJc w:val="left"/>
      <w:pPr>
        <w:ind w:left="4420" w:hanging="360"/>
      </w:pPr>
      <w:rPr>
        <w:rFonts w:ascii="Wingdings" w:hAnsi="Wingdings" w:hint="default"/>
      </w:rPr>
    </w:lvl>
    <w:lvl w:ilvl="6" w:tplc="20000001" w:tentative="1">
      <w:start w:val="1"/>
      <w:numFmt w:val="bullet"/>
      <w:lvlText w:val=""/>
      <w:lvlJc w:val="left"/>
      <w:pPr>
        <w:ind w:left="5140" w:hanging="360"/>
      </w:pPr>
      <w:rPr>
        <w:rFonts w:ascii="Symbol" w:hAnsi="Symbol" w:hint="default"/>
      </w:rPr>
    </w:lvl>
    <w:lvl w:ilvl="7" w:tplc="20000003" w:tentative="1">
      <w:start w:val="1"/>
      <w:numFmt w:val="bullet"/>
      <w:lvlText w:val="o"/>
      <w:lvlJc w:val="left"/>
      <w:pPr>
        <w:ind w:left="5860" w:hanging="360"/>
      </w:pPr>
      <w:rPr>
        <w:rFonts w:ascii="Courier New" w:hAnsi="Courier New" w:cs="Courier New" w:hint="default"/>
      </w:rPr>
    </w:lvl>
    <w:lvl w:ilvl="8" w:tplc="20000005" w:tentative="1">
      <w:start w:val="1"/>
      <w:numFmt w:val="bullet"/>
      <w:lvlText w:val=""/>
      <w:lvlJc w:val="left"/>
      <w:pPr>
        <w:ind w:left="6580" w:hanging="360"/>
      </w:pPr>
      <w:rPr>
        <w:rFonts w:ascii="Wingdings" w:hAnsi="Wingdings" w:hint="default"/>
      </w:rPr>
    </w:lvl>
  </w:abstractNum>
  <w:abstractNum w:abstractNumId="9" w15:restartNumberingAfterBreak="0">
    <w:nsid w:val="1A9335C0"/>
    <w:multiLevelType w:val="hybridMultilevel"/>
    <w:tmpl w:val="A14A2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F454B86"/>
    <w:multiLevelType w:val="hybridMultilevel"/>
    <w:tmpl w:val="3AE608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FBE7C76"/>
    <w:multiLevelType w:val="hybridMultilevel"/>
    <w:tmpl w:val="0AC6B2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4B6040E"/>
    <w:multiLevelType w:val="hybridMultilevel"/>
    <w:tmpl w:val="81984C4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25E4630C"/>
    <w:multiLevelType w:val="hybridMultilevel"/>
    <w:tmpl w:val="3A6237B2"/>
    <w:lvl w:ilvl="0" w:tplc="20000001">
      <w:start w:val="1"/>
      <w:numFmt w:val="bullet"/>
      <w:lvlText w:val=""/>
      <w:lvlJc w:val="left"/>
      <w:pPr>
        <w:ind w:left="370" w:hanging="360"/>
      </w:pPr>
      <w:rPr>
        <w:rFonts w:ascii="Symbol" w:hAnsi="Symbol" w:hint="default"/>
      </w:rPr>
    </w:lvl>
    <w:lvl w:ilvl="1" w:tplc="20000003" w:tentative="1">
      <w:start w:val="1"/>
      <w:numFmt w:val="bullet"/>
      <w:lvlText w:val="o"/>
      <w:lvlJc w:val="left"/>
      <w:pPr>
        <w:ind w:left="1090" w:hanging="360"/>
      </w:pPr>
      <w:rPr>
        <w:rFonts w:ascii="Courier New" w:hAnsi="Courier New" w:cs="Courier New" w:hint="default"/>
      </w:rPr>
    </w:lvl>
    <w:lvl w:ilvl="2" w:tplc="20000005" w:tentative="1">
      <w:start w:val="1"/>
      <w:numFmt w:val="bullet"/>
      <w:lvlText w:val=""/>
      <w:lvlJc w:val="left"/>
      <w:pPr>
        <w:ind w:left="1810" w:hanging="360"/>
      </w:pPr>
      <w:rPr>
        <w:rFonts w:ascii="Wingdings" w:hAnsi="Wingdings" w:hint="default"/>
      </w:rPr>
    </w:lvl>
    <w:lvl w:ilvl="3" w:tplc="20000001" w:tentative="1">
      <w:start w:val="1"/>
      <w:numFmt w:val="bullet"/>
      <w:lvlText w:val=""/>
      <w:lvlJc w:val="left"/>
      <w:pPr>
        <w:ind w:left="2530" w:hanging="360"/>
      </w:pPr>
      <w:rPr>
        <w:rFonts w:ascii="Symbol" w:hAnsi="Symbol" w:hint="default"/>
      </w:rPr>
    </w:lvl>
    <w:lvl w:ilvl="4" w:tplc="20000003" w:tentative="1">
      <w:start w:val="1"/>
      <w:numFmt w:val="bullet"/>
      <w:lvlText w:val="o"/>
      <w:lvlJc w:val="left"/>
      <w:pPr>
        <w:ind w:left="3250" w:hanging="360"/>
      </w:pPr>
      <w:rPr>
        <w:rFonts w:ascii="Courier New" w:hAnsi="Courier New" w:cs="Courier New" w:hint="default"/>
      </w:rPr>
    </w:lvl>
    <w:lvl w:ilvl="5" w:tplc="20000005" w:tentative="1">
      <w:start w:val="1"/>
      <w:numFmt w:val="bullet"/>
      <w:lvlText w:val=""/>
      <w:lvlJc w:val="left"/>
      <w:pPr>
        <w:ind w:left="3970" w:hanging="360"/>
      </w:pPr>
      <w:rPr>
        <w:rFonts w:ascii="Wingdings" w:hAnsi="Wingdings" w:hint="default"/>
      </w:rPr>
    </w:lvl>
    <w:lvl w:ilvl="6" w:tplc="20000001" w:tentative="1">
      <w:start w:val="1"/>
      <w:numFmt w:val="bullet"/>
      <w:lvlText w:val=""/>
      <w:lvlJc w:val="left"/>
      <w:pPr>
        <w:ind w:left="4690" w:hanging="360"/>
      </w:pPr>
      <w:rPr>
        <w:rFonts w:ascii="Symbol" w:hAnsi="Symbol" w:hint="default"/>
      </w:rPr>
    </w:lvl>
    <w:lvl w:ilvl="7" w:tplc="20000003" w:tentative="1">
      <w:start w:val="1"/>
      <w:numFmt w:val="bullet"/>
      <w:lvlText w:val="o"/>
      <w:lvlJc w:val="left"/>
      <w:pPr>
        <w:ind w:left="5410" w:hanging="360"/>
      </w:pPr>
      <w:rPr>
        <w:rFonts w:ascii="Courier New" w:hAnsi="Courier New" w:cs="Courier New" w:hint="default"/>
      </w:rPr>
    </w:lvl>
    <w:lvl w:ilvl="8" w:tplc="20000005" w:tentative="1">
      <w:start w:val="1"/>
      <w:numFmt w:val="bullet"/>
      <w:lvlText w:val=""/>
      <w:lvlJc w:val="left"/>
      <w:pPr>
        <w:ind w:left="6130" w:hanging="360"/>
      </w:pPr>
      <w:rPr>
        <w:rFonts w:ascii="Wingdings" w:hAnsi="Wingdings" w:hint="default"/>
      </w:rPr>
    </w:lvl>
  </w:abstractNum>
  <w:abstractNum w:abstractNumId="14" w15:restartNumberingAfterBreak="0">
    <w:nsid w:val="2650013C"/>
    <w:multiLevelType w:val="hybridMultilevel"/>
    <w:tmpl w:val="FB626C4A"/>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41E2EDC"/>
    <w:multiLevelType w:val="hybridMultilevel"/>
    <w:tmpl w:val="D58CF420"/>
    <w:lvl w:ilvl="0" w:tplc="20000001">
      <w:start w:val="1"/>
      <w:numFmt w:val="bullet"/>
      <w:lvlText w:val=""/>
      <w:lvlJc w:val="left"/>
      <w:pPr>
        <w:ind w:left="380" w:hanging="360"/>
      </w:pPr>
      <w:rPr>
        <w:rFonts w:ascii="Symbol" w:hAnsi="Symbol" w:hint="default"/>
      </w:rPr>
    </w:lvl>
    <w:lvl w:ilvl="1" w:tplc="20000003" w:tentative="1">
      <w:start w:val="1"/>
      <w:numFmt w:val="bullet"/>
      <w:lvlText w:val="o"/>
      <w:lvlJc w:val="left"/>
      <w:pPr>
        <w:ind w:left="1100" w:hanging="360"/>
      </w:pPr>
      <w:rPr>
        <w:rFonts w:ascii="Courier New" w:hAnsi="Courier New" w:cs="Courier New" w:hint="default"/>
      </w:rPr>
    </w:lvl>
    <w:lvl w:ilvl="2" w:tplc="20000005" w:tentative="1">
      <w:start w:val="1"/>
      <w:numFmt w:val="bullet"/>
      <w:lvlText w:val=""/>
      <w:lvlJc w:val="left"/>
      <w:pPr>
        <w:ind w:left="1820" w:hanging="360"/>
      </w:pPr>
      <w:rPr>
        <w:rFonts w:ascii="Wingdings" w:hAnsi="Wingdings" w:hint="default"/>
      </w:rPr>
    </w:lvl>
    <w:lvl w:ilvl="3" w:tplc="20000001" w:tentative="1">
      <w:start w:val="1"/>
      <w:numFmt w:val="bullet"/>
      <w:lvlText w:val=""/>
      <w:lvlJc w:val="left"/>
      <w:pPr>
        <w:ind w:left="2540" w:hanging="360"/>
      </w:pPr>
      <w:rPr>
        <w:rFonts w:ascii="Symbol" w:hAnsi="Symbol" w:hint="default"/>
      </w:rPr>
    </w:lvl>
    <w:lvl w:ilvl="4" w:tplc="20000003" w:tentative="1">
      <w:start w:val="1"/>
      <w:numFmt w:val="bullet"/>
      <w:lvlText w:val="o"/>
      <w:lvlJc w:val="left"/>
      <w:pPr>
        <w:ind w:left="3260" w:hanging="360"/>
      </w:pPr>
      <w:rPr>
        <w:rFonts w:ascii="Courier New" w:hAnsi="Courier New" w:cs="Courier New" w:hint="default"/>
      </w:rPr>
    </w:lvl>
    <w:lvl w:ilvl="5" w:tplc="20000005" w:tentative="1">
      <w:start w:val="1"/>
      <w:numFmt w:val="bullet"/>
      <w:lvlText w:val=""/>
      <w:lvlJc w:val="left"/>
      <w:pPr>
        <w:ind w:left="3980" w:hanging="360"/>
      </w:pPr>
      <w:rPr>
        <w:rFonts w:ascii="Wingdings" w:hAnsi="Wingdings" w:hint="default"/>
      </w:rPr>
    </w:lvl>
    <w:lvl w:ilvl="6" w:tplc="20000001" w:tentative="1">
      <w:start w:val="1"/>
      <w:numFmt w:val="bullet"/>
      <w:lvlText w:val=""/>
      <w:lvlJc w:val="left"/>
      <w:pPr>
        <w:ind w:left="4700" w:hanging="360"/>
      </w:pPr>
      <w:rPr>
        <w:rFonts w:ascii="Symbol" w:hAnsi="Symbol" w:hint="default"/>
      </w:rPr>
    </w:lvl>
    <w:lvl w:ilvl="7" w:tplc="20000003" w:tentative="1">
      <w:start w:val="1"/>
      <w:numFmt w:val="bullet"/>
      <w:lvlText w:val="o"/>
      <w:lvlJc w:val="left"/>
      <w:pPr>
        <w:ind w:left="5420" w:hanging="360"/>
      </w:pPr>
      <w:rPr>
        <w:rFonts w:ascii="Courier New" w:hAnsi="Courier New" w:cs="Courier New" w:hint="default"/>
      </w:rPr>
    </w:lvl>
    <w:lvl w:ilvl="8" w:tplc="20000005" w:tentative="1">
      <w:start w:val="1"/>
      <w:numFmt w:val="bullet"/>
      <w:lvlText w:val=""/>
      <w:lvlJc w:val="left"/>
      <w:pPr>
        <w:ind w:left="6140" w:hanging="360"/>
      </w:pPr>
      <w:rPr>
        <w:rFonts w:ascii="Wingdings" w:hAnsi="Wingdings" w:hint="default"/>
      </w:rPr>
    </w:lvl>
  </w:abstractNum>
  <w:abstractNum w:abstractNumId="16" w15:restartNumberingAfterBreak="0">
    <w:nsid w:val="399131F2"/>
    <w:multiLevelType w:val="hybridMultilevel"/>
    <w:tmpl w:val="8CBC95E8"/>
    <w:lvl w:ilvl="0" w:tplc="CC02ED12">
      <w:start w:val="9"/>
      <w:numFmt w:val="low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9FB1D00"/>
    <w:multiLevelType w:val="hybridMultilevel"/>
    <w:tmpl w:val="CBB80D2E"/>
    <w:lvl w:ilvl="0" w:tplc="E3142A96">
      <w:start w:val="3"/>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61533A"/>
    <w:multiLevelType w:val="hybridMultilevel"/>
    <w:tmpl w:val="56FA26A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449973F2"/>
    <w:multiLevelType w:val="hybridMultilevel"/>
    <w:tmpl w:val="C16E42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A833848"/>
    <w:multiLevelType w:val="hybridMultilevel"/>
    <w:tmpl w:val="CF50D12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1" w15:restartNumberingAfterBreak="0">
    <w:nsid w:val="51655C31"/>
    <w:multiLevelType w:val="hybridMultilevel"/>
    <w:tmpl w:val="03DA21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20D1022"/>
    <w:multiLevelType w:val="hybridMultilevel"/>
    <w:tmpl w:val="581CB674"/>
    <w:lvl w:ilvl="0" w:tplc="20000001">
      <w:start w:val="1"/>
      <w:numFmt w:val="bullet"/>
      <w:lvlText w:val=""/>
      <w:lvlJc w:val="left"/>
      <w:pPr>
        <w:ind w:left="820" w:hanging="360"/>
      </w:pPr>
      <w:rPr>
        <w:rFonts w:ascii="Symbol" w:hAnsi="Symbol" w:hint="default"/>
      </w:rPr>
    </w:lvl>
    <w:lvl w:ilvl="1" w:tplc="20000003" w:tentative="1">
      <w:start w:val="1"/>
      <w:numFmt w:val="bullet"/>
      <w:lvlText w:val="o"/>
      <w:lvlJc w:val="left"/>
      <w:pPr>
        <w:ind w:left="1540" w:hanging="360"/>
      </w:pPr>
      <w:rPr>
        <w:rFonts w:ascii="Courier New" w:hAnsi="Courier New" w:cs="Courier New" w:hint="default"/>
      </w:rPr>
    </w:lvl>
    <w:lvl w:ilvl="2" w:tplc="20000005" w:tentative="1">
      <w:start w:val="1"/>
      <w:numFmt w:val="bullet"/>
      <w:lvlText w:val=""/>
      <w:lvlJc w:val="left"/>
      <w:pPr>
        <w:ind w:left="2260" w:hanging="360"/>
      </w:pPr>
      <w:rPr>
        <w:rFonts w:ascii="Wingdings" w:hAnsi="Wingdings" w:hint="default"/>
      </w:rPr>
    </w:lvl>
    <w:lvl w:ilvl="3" w:tplc="20000001" w:tentative="1">
      <w:start w:val="1"/>
      <w:numFmt w:val="bullet"/>
      <w:lvlText w:val=""/>
      <w:lvlJc w:val="left"/>
      <w:pPr>
        <w:ind w:left="2980" w:hanging="360"/>
      </w:pPr>
      <w:rPr>
        <w:rFonts w:ascii="Symbol" w:hAnsi="Symbol" w:hint="default"/>
      </w:rPr>
    </w:lvl>
    <w:lvl w:ilvl="4" w:tplc="20000003" w:tentative="1">
      <w:start w:val="1"/>
      <w:numFmt w:val="bullet"/>
      <w:lvlText w:val="o"/>
      <w:lvlJc w:val="left"/>
      <w:pPr>
        <w:ind w:left="3700" w:hanging="360"/>
      </w:pPr>
      <w:rPr>
        <w:rFonts w:ascii="Courier New" w:hAnsi="Courier New" w:cs="Courier New" w:hint="default"/>
      </w:rPr>
    </w:lvl>
    <w:lvl w:ilvl="5" w:tplc="20000005" w:tentative="1">
      <w:start w:val="1"/>
      <w:numFmt w:val="bullet"/>
      <w:lvlText w:val=""/>
      <w:lvlJc w:val="left"/>
      <w:pPr>
        <w:ind w:left="4420" w:hanging="360"/>
      </w:pPr>
      <w:rPr>
        <w:rFonts w:ascii="Wingdings" w:hAnsi="Wingdings" w:hint="default"/>
      </w:rPr>
    </w:lvl>
    <w:lvl w:ilvl="6" w:tplc="20000001" w:tentative="1">
      <w:start w:val="1"/>
      <w:numFmt w:val="bullet"/>
      <w:lvlText w:val=""/>
      <w:lvlJc w:val="left"/>
      <w:pPr>
        <w:ind w:left="5140" w:hanging="360"/>
      </w:pPr>
      <w:rPr>
        <w:rFonts w:ascii="Symbol" w:hAnsi="Symbol" w:hint="default"/>
      </w:rPr>
    </w:lvl>
    <w:lvl w:ilvl="7" w:tplc="20000003" w:tentative="1">
      <w:start w:val="1"/>
      <w:numFmt w:val="bullet"/>
      <w:lvlText w:val="o"/>
      <w:lvlJc w:val="left"/>
      <w:pPr>
        <w:ind w:left="5860" w:hanging="360"/>
      </w:pPr>
      <w:rPr>
        <w:rFonts w:ascii="Courier New" w:hAnsi="Courier New" w:cs="Courier New" w:hint="default"/>
      </w:rPr>
    </w:lvl>
    <w:lvl w:ilvl="8" w:tplc="20000005" w:tentative="1">
      <w:start w:val="1"/>
      <w:numFmt w:val="bullet"/>
      <w:lvlText w:val=""/>
      <w:lvlJc w:val="left"/>
      <w:pPr>
        <w:ind w:left="6580" w:hanging="360"/>
      </w:pPr>
      <w:rPr>
        <w:rFonts w:ascii="Wingdings" w:hAnsi="Wingdings" w:hint="default"/>
      </w:rPr>
    </w:lvl>
  </w:abstractNum>
  <w:abstractNum w:abstractNumId="23" w15:restartNumberingAfterBreak="0">
    <w:nsid w:val="552F4381"/>
    <w:multiLevelType w:val="hybridMultilevel"/>
    <w:tmpl w:val="BA2E1642"/>
    <w:lvl w:ilvl="0" w:tplc="73026EEC">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0D4647C"/>
    <w:multiLevelType w:val="hybridMultilevel"/>
    <w:tmpl w:val="462A16D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66FC102D"/>
    <w:multiLevelType w:val="hybridMultilevel"/>
    <w:tmpl w:val="8EFE0DBC"/>
    <w:lvl w:ilvl="0" w:tplc="21CE68A6">
      <w:start w:val="1"/>
      <w:numFmt w:val="lowerLetter"/>
      <w:lvlText w:val="%1."/>
      <w:lvlJc w:val="left"/>
      <w:pPr>
        <w:ind w:left="273"/>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1" w:tplc="028CFC6E">
      <w:start w:val="1"/>
      <w:numFmt w:val="lowerLetter"/>
      <w:lvlText w:val="%2"/>
      <w:lvlJc w:val="left"/>
      <w:pPr>
        <w:ind w:left="109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2" w:tplc="BBE8591C">
      <w:start w:val="1"/>
      <w:numFmt w:val="lowerRoman"/>
      <w:lvlText w:val="%3"/>
      <w:lvlJc w:val="left"/>
      <w:pPr>
        <w:ind w:left="181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3" w:tplc="DECCB33A">
      <w:start w:val="1"/>
      <w:numFmt w:val="decimal"/>
      <w:lvlText w:val="%4"/>
      <w:lvlJc w:val="left"/>
      <w:pPr>
        <w:ind w:left="253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4" w:tplc="363C0F3A">
      <w:start w:val="1"/>
      <w:numFmt w:val="lowerLetter"/>
      <w:lvlText w:val="%5"/>
      <w:lvlJc w:val="left"/>
      <w:pPr>
        <w:ind w:left="325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5" w:tplc="790A091C">
      <w:start w:val="1"/>
      <w:numFmt w:val="lowerRoman"/>
      <w:lvlText w:val="%6"/>
      <w:lvlJc w:val="left"/>
      <w:pPr>
        <w:ind w:left="397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6" w:tplc="D9F08570">
      <w:start w:val="1"/>
      <w:numFmt w:val="decimal"/>
      <w:lvlText w:val="%7"/>
      <w:lvlJc w:val="left"/>
      <w:pPr>
        <w:ind w:left="469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7" w:tplc="BAFCC87C">
      <w:start w:val="1"/>
      <w:numFmt w:val="lowerLetter"/>
      <w:lvlText w:val="%8"/>
      <w:lvlJc w:val="left"/>
      <w:pPr>
        <w:ind w:left="541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lvl w:ilvl="8" w:tplc="B5506166">
      <w:start w:val="1"/>
      <w:numFmt w:val="lowerRoman"/>
      <w:lvlText w:val="%9"/>
      <w:lvlJc w:val="left"/>
      <w:pPr>
        <w:ind w:left="6139"/>
      </w:pPr>
      <w:rPr>
        <w:rFonts w:ascii="Gill Sans MT" w:eastAsia="Gill Sans MT" w:hAnsi="Gill Sans MT" w:cs="Gill Sans MT"/>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0890C41"/>
    <w:multiLevelType w:val="hybridMultilevel"/>
    <w:tmpl w:val="799E339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7" w15:restartNumberingAfterBreak="0">
    <w:nsid w:val="77637570"/>
    <w:multiLevelType w:val="hybridMultilevel"/>
    <w:tmpl w:val="5AC0ECA2"/>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BFD6AA9"/>
    <w:multiLevelType w:val="hybridMultilevel"/>
    <w:tmpl w:val="106C6F40"/>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CC0270"/>
    <w:multiLevelType w:val="hybridMultilevel"/>
    <w:tmpl w:val="7FA429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1867988175">
    <w:abstractNumId w:val="25"/>
  </w:num>
  <w:num w:numId="2" w16cid:durableId="1717386657">
    <w:abstractNumId w:val="1"/>
  </w:num>
  <w:num w:numId="3" w16cid:durableId="1028600547">
    <w:abstractNumId w:val="11"/>
  </w:num>
  <w:num w:numId="4" w16cid:durableId="1499152921">
    <w:abstractNumId w:val="5"/>
  </w:num>
  <w:num w:numId="5" w16cid:durableId="803238321">
    <w:abstractNumId w:val="9"/>
  </w:num>
  <w:num w:numId="6" w16cid:durableId="8337576">
    <w:abstractNumId w:val="19"/>
  </w:num>
  <w:num w:numId="7" w16cid:durableId="1430807525">
    <w:abstractNumId w:val="10"/>
  </w:num>
  <w:num w:numId="8" w16cid:durableId="1712727737">
    <w:abstractNumId w:val="23"/>
  </w:num>
  <w:num w:numId="9" w16cid:durableId="306976579">
    <w:abstractNumId w:val="27"/>
  </w:num>
  <w:num w:numId="10" w16cid:durableId="351761932">
    <w:abstractNumId w:val="14"/>
  </w:num>
  <w:num w:numId="11" w16cid:durableId="1499537673">
    <w:abstractNumId w:val="8"/>
  </w:num>
  <w:num w:numId="12" w16cid:durableId="1433939785">
    <w:abstractNumId w:val="22"/>
  </w:num>
  <w:num w:numId="13" w16cid:durableId="1449930776">
    <w:abstractNumId w:val="17"/>
  </w:num>
  <w:num w:numId="14" w16cid:durableId="88744335">
    <w:abstractNumId w:val="21"/>
  </w:num>
  <w:num w:numId="15" w16cid:durableId="248737122">
    <w:abstractNumId w:val="7"/>
  </w:num>
  <w:num w:numId="16" w16cid:durableId="195394363">
    <w:abstractNumId w:val="0"/>
  </w:num>
  <w:num w:numId="17" w16cid:durableId="1613124853">
    <w:abstractNumId w:val="12"/>
  </w:num>
  <w:num w:numId="18" w16cid:durableId="192114298">
    <w:abstractNumId w:val="24"/>
  </w:num>
  <w:num w:numId="19" w16cid:durableId="2142183974">
    <w:abstractNumId w:val="29"/>
  </w:num>
  <w:num w:numId="20" w16cid:durableId="1303534290">
    <w:abstractNumId w:val="18"/>
  </w:num>
  <w:num w:numId="21" w16cid:durableId="2042899149">
    <w:abstractNumId w:val="13"/>
  </w:num>
  <w:num w:numId="22" w16cid:durableId="747649507">
    <w:abstractNumId w:val="15"/>
  </w:num>
  <w:num w:numId="23" w16cid:durableId="1271931471">
    <w:abstractNumId w:val="16"/>
  </w:num>
  <w:num w:numId="24" w16cid:durableId="1034618676">
    <w:abstractNumId w:val="4"/>
  </w:num>
  <w:num w:numId="25" w16cid:durableId="935670539">
    <w:abstractNumId w:val="26"/>
  </w:num>
  <w:num w:numId="26" w16cid:durableId="96566294">
    <w:abstractNumId w:val="6"/>
  </w:num>
  <w:num w:numId="27" w16cid:durableId="1962493768">
    <w:abstractNumId w:val="20"/>
  </w:num>
  <w:num w:numId="28" w16cid:durableId="1095513345">
    <w:abstractNumId w:val="3"/>
  </w:num>
  <w:num w:numId="29" w16cid:durableId="281156632">
    <w:abstractNumId w:val="28"/>
  </w:num>
  <w:num w:numId="30" w16cid:durableId="198777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AF4"/>
    <w:rsid w:val="0014289C"/>
    <w:rsid w:val="001705C5"/>
    <w:rsid w:val="00283844"/>
    <w:rsid w:val="002F3F7A"/>
    <w:rsid w:val="00307AF4"/>
    <w:rsid w:val="00397FD0"/>
    <w:rsid w:val="00413C36"/>
    <w:rsid w:val="00530AFD"/>
    <w:rsid w:val="00680CE3"/>
    <w:rsid w:val="006A6CD8"/>
    <w:rsid w:val="006B6462"/>
    <w:rsid w:val="00722AF8"/>
    <w:rsid w:val="009F4ADB"/>
    <w:rsid w:val="00B50F74"/>
    <w:rsid w:val="00E46A3C"/>
    <w:rsid w:val="00EC6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44C6E"/>
  <w15:chartTrackingRefBased/>
  <w15:docId w15:val="{D9186C4A-6FB8-4379-B7FF-256C8B21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AF4"/>
    <w:pPr>
      <w:spacing w:after="53" w:line="248" w:lineRule="auto"/>
      <w:ind w:left="27" w:right="427" w:hanging="10"/>
      <w:jc w:val="both"/>
    </w:pPr>
    <w:rPr>
      <w:rFonts w:ascii="Gill Sans MT" w:eastAsia="Gill Sans MT" w:hAnsi="Gill Sans MT" w:cs="Gill Sans MT"/>
      <w:color w:val="000000"/>
      <w:kern w:val="0"/>
      <w14:ligatures w14:val="none"/>
    </w:rPr>
  </w:style>
  <w:style w:type="paragraph" w:styleId="Heading1">
    <w:name w:val="heading 1"/>
    <w:basedOn w:val="Normal"/>
    <w:next w:val="Normal"/>
    <w:link w:val="Heading1Char"/>
    <w:uiPriority w:val="9"/>
    <w:qFormat/>
    <w:rsid w:val="00307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7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7A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A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A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A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A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A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A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AF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307AF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307AF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07AF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07AF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07AF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07AF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07AF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07AF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07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AF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07AF4"/>
    <w:pPr>
      <w:numPr>
        <w:ilvl w:val="1"/>
      </w:numPr>
      <w:ind w:left="27"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AF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07AF4"/>
    <w:pPr>
      <w:spacing w:before="160"/>
      <w:jc w:val="center"/>
    </w:pPr>
    <w:rPr>
      <w:i/>
      <w:iCs/>
      <w:color w:val="404040" w:themeColor="text1" w:themeTint="BF"/>
    </w:rPr>
  </w:style>
  <w:style w:type="character" w:customStyle="1" w:styleId="QuoteChar">
    <w:name w:val="Quote Char"/>
    <w:basedOn w:val="DefaultParagraphFont"/>
    <w:link w:val="Quote"/>
    <w:uiPriority w:val="29"/>
    <w:rsid w:val="00307AF4"/>
    <w:rPr>
      <w:i/>
      <w:iCs/>
      <w:color w:val="404040" w:themeColor="text1" w:themeTint="BF"/>
      <w:lang w:val="en-GB"/>
    </w:rPr>
  </w:style>
  <w:style w:type="paragraph" w:styleId="ListParagraph">
    <w:name w:val="List Paragraph"/>
    <w:aliases w:val="References,List Paragraph (numbered (a)),Numbered Paragraph,Main numbered paragraph,Numbered List Paragraph,123 List Paragraph,List Paragraph1,WB Para,Lapis Bulleted List,Dot pt,F5 List Paragraph,No Spacing1"/>
    <w:basedOn w:val="Normal"/>
    <w:link w:val="ListParagraphChar"/>
    <w:uiPriority w:val="34"/>
    <w:qFormat/>
    <w:rsid w:val="00307AF4"/>
    <w:pPr>
      <w:ind w:left="720"/>
      <w:contextualSpacing/>
    </w:pPr>
  </w:style>
  <w:style w:type="character" w:styleId="IntenseEmphasis">
    <w:name w:val="Intense Emphasis"/>
    <w:basedOn w:val="DefaultParagraphFont"/>
    <w:uiPriority w:val="21"/>
    <w:qFormat/>
    <w:rsid w:val="00307AF4"/>
    <w:rPr>
      <w:i/>
      <w:iCs/>
      <w:color w:val="0F4761" w:themeColor="accent1" w:themeShade="BF"/>
    </w:rPr>
  </w:style>
  <w:style w:type="paragraph" w:styleId="IntenseQuote">
    <w:name w:val="Intense Quote"/>
    <w:basedOn w:val="Normal"/>
    <w:next w:val="Normal"/>
    <w:link w:val="IntenseQuoteChar"/>
    <w:uiPriority w:val="30"/>
    <w:qFormat/>
    <w:rsid w:val="00307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AF4"/>
    <w:rPr>
      <w:i/>
      <w:iCs/>
      <w:color w:val="0F4761" w:themeColor="accent1" w:themeShade="BF"/>
      <w:lang w:val="en-GB"/>
    </w:rPr>
  </w:style>
  <w:style w:type="character" w:styleId="IntenseReference">
    <w:name w:val="Intense Reference"/>
    <w:basedOn w:val="DefaultParagraphFont"/>
    <w:uiPriority w:val="32"/>
    <w:qFormat/>
    <w:rsid w:val="00307AF4"/>
    <w:rPr>
      <w:b/>
      <w:bCs/>
      <w:smallCaps/>
      <w:color w:val="0F4761" w:themeColor="accent1" w:themeShade="BF"/>
      <w:spacing w:val="5"/>
    </w:rPr>
  </w:style>
  <w:style w:type="paragraph" w:customStyle="1" w:styleId="footnotedescription">
    <w:name w:val="footnote description"/>
    <w:next w:val="Normal"/>
    <w:link w:val="footnotedescriptionChar"/>
    <w:hidden/>
    <w:rsid w:val="00307AF4"/>
    <w:pPr>
      <w:spacing w:after="0" w:line="242" w:lineRule="auto"/>
      <w:ind w:left="17" w:right="408"/>
    </w:pPr>
    <w:rPr>
      <w:rFonts w:ascii="Tw Cen MT" w:eastAsia="Tw Cen MT" w:hAnsi="Tw Cen MT" w:cs="Tw Cen MT"/>
      <w:color w:val="000000"/>
      <w:kern w:val="0"/>
      <w:sz w:val="16"/>
      <w14:ligatures w14:val="none"/>
    </w:rPr>
  </w:style>
  <w:style w:type="character" w:customStyle="1" w:styleId="footnotedescriptionChar">
    <w:name w:val="footnote description Char"/>
    <w:link w:val="footnotedescription"/>
    <w:rsid w:val="00307AF4"/>
    <w:rPr>
      <w:rFonts w:ascii="Tw Cen MT" w:eastAsia="Tw Cen MT" w:hAnsi="Tw Cen MT" w:cs="Tw Cen MT"/>
      <w:color w:val="000000"/>
      <w:kern w:val="0"/>
      <w:sz w:val="16"/>
      <w:lang w:val="en-US"/>
      <w14:ligatures w14:val="none"/>
    </w:rPr>
  </w:style>
  <w:style w:type="character" w:customStyle="1" w:styleId="footnotemark">
    <w:name w:val="footnote mark"/>
    <w:hidden/>
    <w:rsid w:val="00307AF4"/>
    <w:rPr>
      <w:rFonts w:ascii="Tw Cen MT" w:eastAsia="Tw Cen MT" w:hAnsi="Tw Cen MT" w:cs="Tw Cen MT"/>
      <w:color w:val="000000"/>
      <w:sz w:val="16"/>
      <w:vertAlign w:val="superscript"/>
    </w:rPr>
  </w:style>
  <w:style w:type="table" w:customStyle="1" w:styleId="TableGrid">
    <w:name w:val="TableGrid"/>
    <w:rsid w:val="00307AF4"/>
    <w:pPr>
      <w:spacing w:after="0" w:line="240" w:lineRule="auto"/>
    </w:pPr>
    <w:rPr>
      <w:rFonts w:eastAsiaTheme="minorEastAsia"/>
      <w:kern w:val="0"/>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307AF4"/>
    <w:rPr>
      <w:color w:val="467886" w:themeColor="hyperlink"/>
      <w:u w:val="single"/>
    </w:rPr>
  </w:style>
  <w:style w:type="character" w:styleId="UnresolvedMention">
    <w:name w:val="Unresolved Mention"/>
    <w:basedOn w:val="DefaultParagraphFont"/>
    <w:uiPriority w:val="99"/>
    <w:semiHidden/>
    <w:unhideWhenUsed/>
    <w:rsid w:val="00307AF4"/>
    <w:rPr>
      <w:color w:val="605E5C"/>
      <w:shd w:val="clear" w:color="auto" w:fill="E1DFDD"/>
    </w:rPr>
  </w:style>
  <w:style w:type="paragraph" w:styleId="Footer">
    <w:name w:val="footer"/>
    <w:basedOn w:val="Normal"/>
    <w:link w:val="FooterChar"/>
    <w:uiPriority w:val="99"/>
    <w:unhideWhenUsed/>
    <w:rsid w:val="00307A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AF4"/>
    <w:rPr>
      <w:rFonts w:ascii="Gill Sans MT" w:eastAsia="Gill Sans MT" w:hAnsi="Gill Sans MT" w:cs="Gill Sans MT"/>
      <w:color w:val="000000"/>
      <w:kern w:val="0"/>
      <w:lang w:val="en-US"/>
      <w14:ligatures w14:val="none"/>
    </w:rPr>
  </w:style>
  <w:style w:type="paragraph" w:styleId="NormalWeb">
    <w:name w:val="Normal (Web)"/>
    <w:basedOn w:val="Normal"/>
    <w:uiPriority w:val="99"/>
    <w:unhideWhenUsed/>
    <w:rsid w:val="00307AF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307AF4"/>
    <w:rPr>
      <w:b/>
      <w:bCs/>
    </w:rPr>
  </w:style>
  <w:style w:type="character" w:styleId="CommentReference">
    <w:name w:val="annotation reference"/>
    <w:basedOn w:val="DefaultParagraphFont"/>
    <w:uiPriority w:val="99"/>
    <w:semiHidden/>
    <w:unhideWhenUsed/>
    <w:rsid w:val="00307AF4"/>
    <w:rPr>
      <w:sz w:val="16"/>
      <w:szCs w:val="16"/>
    </w:rPr>
  </w:style>
  <w:style w:type="paragraph" w:styleId="CommentText">
    <w:name w:val="annotation text"/>
    <w:basedOn w:val="Normal"/>
    <w:link w:val="CommentTextChar"/>
    <w:uiPriority w:val="99"/>
    <w:unhideWhenUsed/>
    <w:rsid w:val="00307AF4"/>
    <w:pPr>
      <w:spacing w:line="240" w:lineRule="auto"/>
    </w:pPr>
    <w:rPr>
      <w:sz w:val="20"/>
      <w:szCs w:val="20"/>
    </w:rPr>
  </w:style>
  <w:style w:type="character" w:customStyle="1" w:styleId="CommentTextChar">
    <w:name w:val="Comment Text Char"/>
    <w:basedOn w:val="DefaultParagraphFont"/>
    <w:link w:val="CommentText"/>
    <w:uiPriority w:val="99"/>
    <w:rsid w:val="00307AF4"/>
    <w:rPr>
      <w:rFonts w:ascii="Gill Sans MT" w:eastAsia="Gill Sans MT" w:hAnsi="Gill Sans MT" w:cs="Gill Sans MT"/>
      <w:color w:val="000000"/>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07AF4"/>
    <w:rPr>
      <w:b/>
      <w:bCs/>
    </w:rPr>
  </w:style>
  <w:style w:type="character" w:customStyle="1" w:styleId="CommentSubjectChar">
    <w:name w:val="Comment Subject Char"/>
    <w:basedOn w:val="CommentTextChar"/>
    <w:link w:val="CommentSubject"/>
    <w:uiPriority w:val="99"/>
    <w:semiHidden/>
    <w:rsid w:val="00307AF4"/>
    <w:rPr>
      <w:rFonts w:ascii="Gill Sans MT" w:eastAsia="Gill Sans MT" w:hAnsi="Gill Sans MT" w:cs="Gill Sans MT"/>
      <w:b/>
      <w:bCs/>
      <w:color w:val="000000"/>
      <w:kern w:val="0"/>
      <w:sz w:val="20"/>
      <w:szCs w:val="20"/>
      <w:lang w:val="en-US"/>
      <w14:ligatures w14:val="none"/>
    </w:rPr>
  </w:style>
  <w:style w:type="paragraph" w:styleId="Revision">
    <w:name w:val="Revision"/>
    <w:hidden/>
    <w:uiPriority w:val="99"/>
    <w:semiHidden/>
    <w:rsid w:val="00307AF4"/>
    <w:pPr>
      <w:spacing w:after="0" w:line="240" w:lineRule="auto"/>
    </w:pPr>
    <w:rPr>
      <w:rFonts w:ascii="Gill Sans MT" w:eastAsia="Gill Sans MT" w:hAnsi="Gill Sans MT" w:cs="Gill Sans MT"/>
      <w:color w:val="000000"/>
      <w:kern w:val="0"/>
      <w14:ligatures w14:val="none"/>
    </w:rPr>
  </w:style>
  <w:style w:type="paragraph" w:styleId="Header">
    <w:name w:val="header"/>
    <w:basedOn w:val="Normal"/>
    <w:link w:val="HeaderChar"/>
    <w:uiPriority w:val="99"/>
    <w:unhideWhenUsed/>
    <w:rsid w:val="00307AF4"/>
    <w:pPr>
      <w:tabs>
        <w:tab w:val="center" w:pos="4680"/>
        <w:tab w:val="right" w:pos="9360"/>
      </w:tabs>
      <w:spacing w:after="0" w:line="240" w:lineRule="auto"/>
      <w:ind w:left="0" w:right="0" w:firstLine="0"/>
      <w:jc w:val="left"/>
    </w:pPr>
    <w:rPr>
      <w:rFonts w:asciiTheme="minorHAnsi" w:eastAsiaTheme="minorHAnsi" w:hAnsiTheme="minorHAnsi" w:cstheme="minorBidi"/>
      <w:color w:val="auto"/>
      <w:lang w:val="fr-FR"/>
    </w:rPr>
  </w:style>
  <w:style w:type="character" w:customStyle="1" w:styleId="HeaderChar">
    <w:name w:val="Header Char"/>
    <w:basedOn w:val="DefaultParagraphFont"/>
    <w:link w:val="Header"/>
    <w:uiPriority w:val="99"/>
    <w:rsid w:val="00307AF4"/>
    <w:rPr>
      <w:kern w:val="0"/>
      <w:lang w:val="fr-FR"/>
      <w14:ligatures w14:val="none"/>
    </w:rPr>
  </w:style>
  <w:style w:type="paragraph" w:customStyle="1" w:styleId="Default">
    <w:name w:val="Default"/>
    <w:rsid w:val="00307AF4"/>
    <w:pPr>
      <w:autoSpaceDE w:val="0"/>
      <w:autoSpaceDN w:val="0"/>
      <w:adjustRightInd w:val="0"/>
      <w:spacing w:after="0" w:line="240" w:lineRule="auto"/>
    </w:pPr>
    <w:rPr>
      <w:rFonts w:ascii="Arial" w:hAnsi="Arial" w:cs="Arial"/>
      <w:color w:val="000000"/>
      <w:kern w:val="0"/>
      <w:sz w:val="24"/>
      <w:szCs w:val="24"/>
      <w:lang w:val="fr-SN"/>
      <w14:ligatures w14:val="none"/>
    </w:rPr>
  </w:style>
  <w:style w:type="paragraph" w:styleId="BalloonText">
    <w:name w:val="Balloon Text"/>
    <w:basedOn w:val="Normal"/>
    <w:link w:val="BalloonTextChar"/>
    <w:uiPriority w:val="99"/>
    <w:semiHidden/>
    <w:unhideWhenUsed/>
    <w:rsid w:val="00307AF4"/>
    <w:pPr>
      <w:spacing w:after="0" w:line="240" w:lineRule="auto"/>
      <w:ind w:left="0" w:right="0" w:firstLine="0"/>
      <w:jc w:val="left"/>
    </w:pPr>
    <w:rPr>
      <w:rFonts w:ascii="Segoe UI" w:eastAsiaTheme="minorHAnsi" w:hAnsi="Segoe UI" w:cs="Segoe UI"/>
      <w:color w:val="auto"/>
      <w:sz w:val="18"/>
      <w:szCs w:val="18"/>
      <w:lang w:val="fr-FR"/>
    </w:rPr>
  </w:style>
  <w:style w:type="character" w:customStyle="1" w:styleId="BalloonTextChar">
    <w:name w:val="Balloon Text Char"/>
    <w:basedOn w:val="DefaultParagraphFont"/>
    <w:link w:val="BalloonText"/>
    <w:uiPriority w:val="99"/>
    <w:semiHidden/>
    <w:rsid w:val="00307AF4"/>
    <w:rPr>
      <w:rFonts w:ascii="Segoe UI" w:hAnsi="Segoe UI" w:cs="Segoe UI"/>
      <w:kern w:val="0"/>
      <w:sz w:val="18"/>
      <w:szCs w:val="18"/>
      <w:lang w:val="fr-FR"/>
      <w14:ligatures w14:val="none"/>
    </w:rPr>
  </w:style>
  <w:style w:type="character" w:customStyle="1" w:styleId="ouvrage">
    <w:name w:val="ouvrage"/>
    <w:basedOn w:val="DefaultParagraphFont"/>
    <w:rsid w:val="00307AF4"/>
  </w:style>
  <w:style w:type="character" w:styleId="HTMLCite">
    <w:name w:val="HTML Cite"/>
    <w:basedOn w:val="DefaultParagraphFont"/>
    <w:uiPriority w:val="99"/>
    <w:semiHidden/>
    <w:unhideWhenUsed/>
    <w:rsid w:val="00307AF4"/>
    <w:rPr>
      <w:i/>
      <w:iCs/>
    </w:rPr>
  </w:style>
  <w:style w:type="paragraph" w:styleId="FootnoteText">
    <w:name w:val="footnote text"/>
    <w:basedOn w:val="Normal"/>
    <w:link w:val="FootnoteTextChar"/>
    <w:uiPriority w:val="99"/>
    <w:semiHidden/>
    <w:unhideWhenUsed/>
    <w:rsid w:val="00307AF4"/>
    <w:pPr>
      <w:spacing w:after="0" w:line="240" w:lineRule="auto"/>
      <w:ind w:left="0" w:right="0" w:firstLine="0"/>
      <w:jc w:val="left"/>
    </w:pPr>
    <w:rPr>
      <w:rFonts w:asciiTheme="minorHAnsi" w:eastAsiaTheme="minorHAnsi" w:hAnsiTheme="minorHAnsi" w:cstheme="minorBidi"/>
      <w:color w:val="auto"/>
      <w:sz w:val="20"/>
      <w:szCs w:val="20"/>
      <w:lang w:val="fr-FR"/>
    </w:rPr>
  </w:style>
  <w:style w:type="character" w:customStyle="1" w:styleId="FootnoteTextChar">
    <w:name w:val="Footnote Text Char"/>
    <w:basedOn w:val="DefaultParagraphFont"/>
    <w:link w:val="FootnoteText"/>
    <w:uiPriority w:val="99"/>
    <w:semiHidden/>
    <w:rsid w:val="00307AF4"/>
    <w:rPr>
      <w:kern w:val="0"/>
      <w:sz w:val="20"/>
      <w:szCs w:val="20"/>
      <w:lang w:val="fr-FR"/>
      <w14:ligatures w14:val="none"/>
    </w:rPr>
  </w:style>
  <w:style w:type="character" w:styleId="FootnoteReference">
    <w:name w:val="footnote reference"/>
    <w:basedOn w:val="DefaultParagraphFont"/>
    <w:uiPriority w:val="99"/>
    <w:semiHidden/>
    <w:unhideWhenUsed/>
    <w:rsid w:val="00307AF4"/>
    <w:rPr>
      <w:vertAlign w:val="superscript"/>
    </w:rPr>
  </w:style>
  <w:style w:type="paragraph" w:customStyle="1" w:styleId="texte">
    <w:name w:val="texte"/>
    <w:basedOn w:val="Normal"/>
    <w:rsid w:val="00307AF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fr-SN" w:eastAsia="fr-SN"/>
    </w:rPr>
  </w:style>
  <w:style w:type="character" w:customStyle="1" w:styleId="paranumber">
    <w:name w:val="paranumber"/>
    <w:basedOn w:val="DefaultParagraphFont"/>
    <w:rsid w:val="00307AF4"/>
  </w:style>
  <w:style w:type="character" w:customStyle="1" w:styleId="num">
    <w:name w:val="num"/>
    <w:basedOn w:val="DefaultParagraphFont"/>
    <w:rsid w:val="00307AF4"/>
  </w:style>
  <w:style w:type="character" w:customStyle="1" w:styleId="lang-ar">
    <w:name w:val="lang-ar"/>
    <w:basedOn w:val="DefaultParagraphFont"/>
    <w:rsid w:val="00307AF4"/>
  </w:style>
  <w:style w:type="character" w:customStyle="1" w:styleId="jlqj4b">
    <w:name w:val="jlqj4b"/>
    <w:basedOn w:val="DefaultParagraphFont"/>
    <w:rsid w:val="00307AF4"/>
  </w:style>
  <w:style w:type="character" w:customStyle="1" w:styleId="ListParagraphChar">
    <w:name w:val="List Paragraph Char"/>
    <w:aliases w:val="References Char,List Paragraph (numbered (a)) Char,Numbered Paragraph Char,Main numbered paragraph Char,Numbered List Paragraph Char,123 List Paragraph Char,List Paragraph1 Char,WB Para Char,Lapis Bulleted List Char,Dot pt Char"/>
    <w:link w:val="ListParagraph"/>
    <w:uiPriority w:val="34"/>
    <w:qFormat/>
    <w:locked/>
    <w:rsid w:val="00307AF4"/>
    <w:rPr>
      <w:lang w:val="en-GB"/>
    </w:rPr>
  </w:style>
  <w:style w:type="character" w:styleId="FollowedHyperlink">
    <w:name w:val="FollowedHyperlink"/>
    <w:basedOn w:val="DefaultParagraphFont"/>
    <w:uiPriority w:val="99"/>
    <w:semiHidden/>
    <w:unhideWhenUsed/>
    <w:rsid w:val="00307AF4"/>
    <w:rPr>
      <w:color w:val="96607D" w:themeColor="followedHyperlink"/>
      <w:u w:val="single"/>
    </w:rPr>
  </w:style>
  <w:style w:type="character" w:customStyle="1" w:styleId="A4">
    <w:name w:val="A4"/>
    <w:uiPriority w:val="99"/>
    <w:rsid w:val="00307AF4"/>
    <w:rPr>
      <w:rFonts w:cs="Source Sans Pro Light"/>
      <w:color w:val="000000"/>
      <w:sz w:val="16"/>
      <w:szCs w:val="16"/>
    </w:rPr>
  </w:style>
  <w:style w:type="character" w:customStyle="1" w:styleId="A8">
    <w:name w:val="A8"/>
    <w:uiPriority w:val="99"/>
    <w:rsid w:val="00307AF4"/>
    <w:rPr>
      <w:rFonts w:ascii="Source Sans Pro" w:hAnsi="Source Sans Pro" w:cs="Source Sans Pro"/>
      <w:color w:val="000000"/>
      <w:sz w:val="16"/>
      <w:szCs w:val="16"/>
    </w:rPr>
  </w:style>
  <w:style w:type="table" w:styleId="TableGrid0">
    <w:name w:val="Table Grid"/>
    <w:basedOn w:val="TableNormal"/>
    <w:uiPriority w:val="39"/>
    <w:rsid w:val="00307AF4"/>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DefaultParagraphFont"/>
    <w:rsid w:val="00307AF4"/>
  </w:style>
  <w:style w:type="paragraph" w:customStyle="1" w:styleId="TableParagraph">
    <w:name w:val="Table Paragraph"/>
    <w:basedOn w:val="Normal"/>
    <w:uiPriority w:val="1"/>
    <w:qFormat/>
    <w:rsid w:val="00307AF4"/>
    <w:pPr>
      <w:widowControl w:val="0"/>
      <w:spacing w:after="0" w:line="240" w:lineRule="auto"/>
      <w:ind w:left="0" w:right="0" w:firstLine="0"/>
      <w:jc w:val="left"/>
    </w:pPr>
    <w:rPr>
      <w:rFonts w:asciiTheme="minorHAnsi" w:eastAsiaTheme="minorHAnsi" w:hAnsiTheme="minorHAnsi" w:cstheme="minorBidi"/>
      <w:color w:val="auto"/>
    </w:rPr>
  </w:style>
  <w:style w:type="paragraph" w:styleId="BodyText">
    <w:name w:val="Body Text"/>
    <w:basedOn w:val="Normal"/>
    <w:link w:val="BodyTextChar"/>
    <w:uiPriority w:val="1"/>
    <w:unhideWhenUsed/>
    <w:qFormat/>
    <w:rsid w:val="00307AF4"/>
    <w:pPr>
      <w:widowControl w:val="0"/>
      <w:spacing w:after="0" w:line="240" w:lineRule="auto"/>
      <w:ind w:left="100" w:right="0" w:firstLine="0"/>
      <w:jc w:val="left"/>
    </w:pPr>
    <w:rPr>
      <w:rFonts w:ascii="Tahoma" w:eastAsia="Tahoma" w:hAnsi="Tahoma" w:cstheme="minorBidi"/>
      <w:color w:val="auto"/>
      <w:sz w:val="20"/>
      <w:szCs w:val="20"/>
    </w:rPr>
  </w:style>
  <w:style w:type="character" w:customStyle="1" w:styleId="BodyTextChar">
    <w:name w:val="Body Text Char"/>
    <w:basedOn w:val="DefaultParagraphFont"/>
    <w:link w:val="BodyText"/>
    <w:uiPriority w:val="1"/>
    <w:rsid w:val="00307AF4"/>
    <w:rPr>
      <w:rFonts w:ascii="Tahoma" w:eastAsia="Tahoma" w:hAnsi="Tahoma"/>
      <w:kern w:val="0"/>
      <w:sz w:val="20"/>
      <w:szCs w:val="20"/>
      <w:lang w:val="en-US"/>
      <w14:ligatures w14:val="none"/>
    </w:rPr>
  </w:style>
  <w:style w:type="character" w:customStyle="1" w:styleId="normaltextrun">
    <w:name w:val="normaltextrun"/>
    <w:basedOn w:val="DefaultParagraphFont"/>
    <w:rsid w:val="00307AF4"/>
  </w:style>
  <w:style w:type="character" w:customStyle="1" w:styleId="eop">
    <w:name w:val="eop"/>
    <w:basedOn w:val="DefaultParagraphFont"/>
    <w:rsid w:val="00307AF4"/>
  </w:style>
  <w:style w:type="paragraph" w:styleId="NoSpacing">
    <w:name w:val="No Spacing"/>
    <w:uiPriority w:val="1"/>
    <w:qFormat/>
    <w:rsid w:val="00307AF4"/>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6122554">
      <w:bodyDiv w:val="1"/>
      <w:marLeft w:val="0"/>
      <w:marRight w:val="0"/>
      <w:marTop w:val="0"/>
      <w:marBottom w:val="0"/>
      <w:divBdr>
        <w:top w:val="none" w:sz="0" w:space="0" w:color="auto"/>
        <w:left w:val="none" w:sz="0" w:space="0" w:color="auto"/>
        <w:bottom w:val="none" w:sz="0" w:space="0" w:color="auto"/>
        <w:right w:val="none" w:sz="0" w:space="0" w:color="auto"/>
      </w:divBdr>
    </w:div>
    <w:div w:id="174040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ifer.org/" TargetMode="External"/><Relationship Id="rId3" Type="http://schemas.openxmlformats.org/officeDocument/2006/relationships/settings" Target="settings.xml"/><Relationship Id="rId7" Type="http://schemas.openxmlformats.org/officeDocument/2006/relationships/hyperlink" Target="http://www.heif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ng@heifer.org" TargetMode="External"/><Relationship Id="rId11" Type="http://schemas.openxmlformats.org/officeDocument/2006/relationships/theme" Target="theme/theme1.xml"/><Relationship Id="rId5" Type="http://schemas.openxmlformats.org/officeDocument/2006/relationships/hyperlink" Target="mailto:Procurement-ng@heifer.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urement-ng@heif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3043</Words>
  <Characters>17351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Chinweuba Ezeigwe</dc:creator>
  <cp:keywords/>
  <dc:description/>
  <cp:lastModifiedBy>Love Koshi</cp:lastModifiedBy>
  <cp:revision>7</cp:revision>
  <dcterms:created xsi:type="dcterms:W3CDTF">2024-09-12T07:28:00Z</dcterms:created>
  <dcterms:modified xsi:type="dcterms:W3CDTF">2024-09-18T16:04:00Z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9830cba0-5b45-42a4-aba6-a20ba9552e90</vt:lpwstr>
  </property>
</Properties>
</file>